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9877FA7" w14:textId="7108D61F" w:rsidR="002E0703" w:rsidRDefault="002E0703" w:rsidP="002E0703">
      <w:pPr>
        <w:pStyle w:val="Title"/>
        <w:rPr>
          <w:lang w:val="en-US"/>
        </w:rPr>
      </w:pPr>
      <w:r>
        <w:rPr>
          <w:lang w:val="en-US"/>
        </w:rPr>
        <w:t>Paths and Circuits</w:t>
      </w:r>
    </w:p>
    <w:sdt>
      <w:sdtPr>
        <w:rPr>
          <w:rFonts w:eastAsiaTheme="minorHAnsi" w:cstheme="minorBidi"/>
          <w:sz w:val="24"/>
          <w:szCs w:val="22"/>
        </w:rPr>
        <w:id w:val="-1970195285"/>
        <w:docPartObj>
          <w:docPartGallery w:val="Table of Contents"/>
          <w:docPartUnique/>
        </w:docPartObj>
      </w:sdtPr>
      <w:sdtEndPr>
        <w:rPr>
          <w:b/>
          <w:bCs/>
          <w:noProof/>
        </w:rPr>
      </w:sdtEndPr>
      <w:sdtContent>
        <w:p w14:paraId="2D72E5A2" w14:textId="09DD8146" w:rsidR="00691591" w:rsidRDefault="00691591">
          <w:pPr>
            <w:pStyle w:val="TOCHeading"/>
          </w:pPr>
          <w:r>
            <w:t>Table of Contents</w:t>
          </w:r>
        </w:p>
        <w:p w14:paraId="71FBE5A5" w14:textId="515598ED" w:rsidR="00691591" w:rsidRDefault="00691591">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2774" w:history="1">
            <w:r w:rsidRPr="00290DC9">
              <w:rPr>
                <w:rStyle w:val="Hyperlink"/>
                <w:noProof/>
                <w:lang w:val="en-US"/>
              </w:rPr>
              <w:t>Euler Graphs</w:t>
            </w:r>
            <w:r>
              <w:rPr>
                <w:noProof/>
                <w:webHidden/>
              </w:rPr>
              <w:tab/>
            </w:r>
            <w:r>
              <w:rPr>
                <w:noProof/>
                <w:webHidden/>
              </w:rPr>
              <w:fldChar w:fldCharType="begin"/>
            </w:r>
            <w:r>
              <w:rPr>
                <w:noProof/>
                <w:webHidden/>
              </w:rPr>
              <w:instrText xml:space="preserve"> PAGEREF _Toc138882774 \h </w:instrText>
            </w:r>
            <w:r>
              <w:rPr>
                <w:noProof/>
                <w:webHidden/>
              </w:rPr>
            </w:r>
            <w:r>
              <w:rPr>
                <w:noProof/>
                <w:webHidden/>
              </w:rPr>
              <w:fldChar w:fldCharType="separate"/>
            </w:r>
            <w:r>
              <w:rPr>
                <w:noProof/>
                <w:webHidden/>
              </w:rPr>
              <w:t>2</w:t>
            </w:r>
            <w:r>
              <w:rPr>
                <w:noProof/>
                <w:webHidden/>
              </w:rPr>
              <w:fldChar w:fldCharType="end"/>
            </w:r>
          </w:hyperlink>
        </w:p>
        <w:p w14:paraId="67A5D723" w14:textId="20BD55B0" w:rsidR="00691591"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775" w:history="1">
            <w:r w:rsidR="00691591" w:rsidRPr="00290DC9">
              <w:rPr>
                <w:rStyle w:val="Hyperlink"/>
                <w:noProof/>
                <w:lang w:val="en-US"/>
              </w:rPr>
              <w:t>Operations on Graphs</w:t>
            </w:r>
            <w:r w:rsidR="00691591">
              <w:rPr>
                <w:noProof/>
                <w:webHidden/>
              </w:rPr>
              <w:tab/>
            </w:r>
            <w:r w:rsidR="00691591">
              <w:rPr>
                <w:noProof/>
                <w:webHidden/>
              </w:rPr>
              <w:fldChar w:fldCharType="begin"/>
            </w:r>
            <w:r w:rsidR="00691591">
              <w:rPr>
                <w:noProof/>
                <w:webHidden/>
              </w:rPr>
              <w:instrText xml:space="preserve"> PAGEREF _Toc138882775 \h </w:instrText>
            </w:r>
            <w:r w:rsidR="00691591">
              <w:rPr>
                <w:noProof/>
                <w:webHidden/>
              </w:rPr>
            </w:r>
            <w:r w:rsidR="00691591">
              <w:rPr>
                <w:noProof/>
                <w:webHidden/>
              </w:rPr>
              <w:fldChar w:fldCharType="separate"/>
            </w:r>
            <w:r w:rsidR="00691591">
              <w:rPr>
                <w:noProof/>
                <w:webHidden/>
              </w:rPr>
              <w:t>4</w:t>
            </w:r>
            <w:r w:rsidR="00691591">
              <w:rPr>
                <w:noProof/>
                <w:webHidden/>
              </w:rPr>
              <w:fldChar w:fldCharType="end"/>
            </w:r>
          </w:hyperlink>
        </w:p>
        <w:p w14:paraId="603B3EA4" w14:textId="2DDC88EC"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76" w:history="1">
            <w:r w:rsidR="00691591" w:rsidRPr="00290DC9">
              <w:rPr>
                <w:rStyle w:val="Hyperlink"/>
                <w:noProof/>
                <w:lang w:val="en-US"/>
              </w:rPr>
              <w:t>Union</w:t>
            </w:r>
            <w:r w:rsidR="00691591">
              <w:rPr>
                <w:noProof/>
                <w:webHidden/>
              </w:rPr>
              <w:tab/>
            </w:r>
            <w:r w:rsidR="00691591">
              <w:rPr>
                <w:noProof/>
                <w:webHidden/>
              </w:rPr>
              <w:fldChar w:fldCharType="begin"/>
            </w:r>
            <w:r w:rsidR="00691591">
              <w:rPr>
                <w:noProof/>
                <w:webHidden/>
              </w:rPr>
              <w:instrText xml:space="preserve"> PAGEREF _Toc138882776 \h </w:instrText>
            </w:r>
            <w:r w:rsidR="00691591">
              <w:rPr>
                <w:noProof/>
                <w:webHidden/>
              </w:rPr>
            </w:r>
            <w:r w:rsidR="00691591">
              <w:rPr>
                <w:noProof/>
                <w:webHidden/>
              </w:rPr>
              <w:fldChar w:fldCharType="separate"/>
            </w:r>
            <w:r w:rsidR="00691591">
              <w:rPr>
                <w:noProof/>
                <w:webHidden/>
              </w:rPr>
              <w:t>4</w:t>
            </w:r>
            <w:r w:rsidR="00691591">
              <w:rPr>
                <w:noProof/>
                <w:webHidden/>
              </w:rPr>
              <w:fldChar w:fldCharType="end"/>
            </w:r>
          </w:hyperlink>
        </w:p>
        <w:p w14:paraId="5BDF0D1E" w14:textId="6A6BC998"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77" w:history="1">
            <w:r w:rsidR="00691591" w:rsidRPr="00290DC9">
              <w:rPr>
                <w:rStyle w:val="Hyperlink"/>
                <w:noProof/>
                <w:lang w:val="en-US"/>
              </w:rPr>
              <w:t>Intersection</w:t>
            </w:r>
            <w:r w:rsidR="00691591">
              <w:rPr>
                <w:noProof/>
                <w:webHidden/>
              </w:rPr>
              <w:tab/>
            </w:r>
            <w:r w:rsidR="00691591">
              <w:rPr>
                <w:noProof/>
                <w:webHidden/>
              </w:rPr>
              <w:fldChar w:fldCharType="begin"/>
            </w:r>
            <w:r w:rsidR="00691591">
              <w:rPr>
                <w:noProof/>
                <w:webHidden/>
              </w:rPr>
              <w:instrText xml:space="preserve"> PAGEREF _Toc138882777 \h </w:instrText>
            </w:r>
            <w:r w:rsidR="00691591">
              <w:rPr>
                <w:noProof/>
                <w:webHidden/>
              </w:rPr>
            </w:r>
            <w:r w:rsidR="00691591">
              <w:rPr>
                <w:noProof/>
                <w:webHidden/>
              </w:rPr>
              <w:fldChar w:fldCharType="separate"/>
            </w:r>
            <w:r w:rsidR="00691591">
              <w:rPr>
                <w:noProof/>
                <w:webHidden/>
              </w:rPr>
              <w:t>5</w:t>
            </w:r>
            <w:r w:rsidR="00691591">
              <w:rPr>
                <w:noProof/>
                <w:webHidden/>
              </w:rPr>
              <w:fldChar w:fldCharType="end"/>
            </w:r>
          </w:hyperlink>
        </w:p>
        <w:p w14:paraId="17071530" w14:textId="5E86F58F"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78" w:history="1">
            <w:r w:rsidR="00691591" w:rsidRPr="00290DC9">
              <w:rPr>
                <w:rStyle w:val="Hyperlink"/>
                <w:noProof/>
                <w:lang w:val="en-US"/>
              </w:rPr>
              <w:t>Ring Sum</w:t>
            </w:r>
            <w:r w:rsidR="00691591">
              <w:rPr>
                <w:noProof/>
                <w:webHidden/>
              </w:rPr>
              <w:tab/>
            </w:r>
            <w:r w:rsidR="00691591">
              <w:rPr>
                <w:noProof/>
                <w:webHidden/>
              </w:rPr>
              <w:fldChar w:fldCharType="begin"/>
            </w:r>
            <w:r w:rsidR="00691591">
              <w:rPr>
                <w:noProof/>
                <w:webHidden/>
              </w:rPr>
              <w:instrText xml:space="preserve"> PAGEREF _Toc138882778 \h </w:instrText>
            </w:r>
            <w:r w:rsidR="00691591">
              <w:rPr>
                <w:noProof/>
                <w:webHidden/>
              </w:rPr>
            </w:r>
            <w:r w:rsidR="00691591">
              <w:rPr>
                <w:noProof/>
                <w:webHidden/>
              </w:rPr>
              <w:fldChar w:fldCharType="separate"/>
            </w:r>
            <w:r w:rsidR="00691591">
              <w:rPr>
                <w:noProof/>
                <w:webHidden/>
              </w:rPr>
              <w:t>5</w:t>
            </w:r>
            <w:r w:rsidR="00691591">
              <w:rPr>
                <w:noProof/>
                <w:webHidden/>
              </w:rPr>
              <w:fldChar w:fldCharType="end"/>
            </w:r>
          </w:hyperlink>
        </w:p>
        <w:p w14:paraId="05C48B63" w14:textId="373BEE4D"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79" w:history="1">
            <w:r w:rsidR="00691591" w:rsidRPr="00290DC9">
              <w:rPr>
                <w:rStyle w:val="Hyperlink"/>
                <w:noProof/>
                <w:lang w:val="en-US"/>
              </w:rPr>
              <w:t>Decomposition</w:t>
            </w:r>
            <w:r w:rsidR="00691591">
              <w:rPr>
                <w:noProof/>
                <w:webHidden/>
              </w:rPr>
              <w:tab/>
            </w:r>
            <w:r w:rsidR="00691591">
              <w:rPr>
                <w:noProof/>
                <w:webHidden/>
              </w:rPr>
              <w:fldChar w:fldCharType="begin"/>
            </w:r>
            <w:r w:rsidR="00691591">
              <w:rPr>
                <w:noProof/>
                <w:webHidden/>
              </w:rPr>
              <w:instrText xml:space="preserve"> PAGEREF _Toc138882779 \h </w:instrText>
            </w:r>
            <w:r w:rsidR="00691591">
              <w:rPr>
                <w:noProof/>
                <w:webHidden/>
              </w:rPr>
            </w:r>
            <w:r w:rsidR="00691591">
              <w:rPr>
                <w:noProof/>
                <w:webHidden/>
              </w:rPr>
              <w:fldChar w:fldCharType="separate"/>
            </w:r>
            <w:r w:rsidR="00691591">
              <w:rPr>
                <w:noProof/>
                <w:webHidden/>
              </w:rPr>
              <w:t>6</w:t>
            </w:r>
            <w:r w:rsidR="00691591">
              <w:rPr>
                <w:noProof/>
                <w:webHidden/>
              </w:rPr>
              <w:fldChar w:fldCharType="end"/>
            </w:r>
          </w:hyperlink>
        </w:p>
        <w:p w14:paraId="60240A3D" w14:textId="3D9273DC"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80" w:history="1">
            <w:r w:rsidR="00691591" w:rsidRPr="00290DC9">
              <w:rPr>
                <w:rStyle w:val="Hyperlink"/>
                <w:noProof/>
                <w:lang w:val="en-US"/>
              </w:rPr>
              <w:t>Deletion</w:t>
            </w:r>
            <w:r w:rsidR="00691591">
              <w:rPr>
                <w:noProof/>
                <w:webHidden/>
              </w:rPr>
              <w:tab/>
            </w:r>
            <w:r w:rsidR="00691591">
              <w:rPr>
                <w:noProof/>
                <w:webHidden/>
              </w:rPr>
              <w:fldChar w:fldCharType="begin"/>
            </w:r>
            <w:r w:rsidR="00691591">
              <w:rPr>
                <w:noProof/>
                <w:webHidden/>
              </w:rPr>
              <w:instrText xml:space="preserve"> PAGEREF _Toc138882780 \h </w:instrText>
            </w:r>
            <w:r w:rsidR="00691591">
              <w:rPr>
                <w:noProof/>
                <w:webHidden/>
              </w:rPr>
            </w:r>
            <w:r w:rsidR="00691591">
              <w:rPr>
                <w:noProof/>
                <w:webHidden/>
              </w:rPr>
              <w:fldChar w:fldCharType="separate"/>
            </w:r>
            <w:r w:rsidR="00691591">
              <w:rPr>
                <w:noProof/>
                <w:webHidden/>
              </w:rPr>
              <w:t>7</w:t>
            </w:r>
            <w:r w:rsidR="00691591">
              <w:rPr>
                <w:noProof/>
                <w:webHidden/>
              </w:rPr>
              <w:fldChar w:fldCharType="end"/>
            </w:r>
          </w:hyperlink>
        </w:p>
        <w:p w14:paraId="61A9A59E" w14:textId="0B3F87F2"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81" w:history="1">
            <w:r w:rsidR="00691591" w:rsidRPr="00290DC9">
              <w:rPr>
                <w:rStyle w:val="Hyperlink"/>
                <w:noProof/>
                <w:lang w:val="en-US"/>
              </w:rPr>
              <w:t>Fusion</w:t>
            </w:r>
            <w:r w:rsidR="00691591">
              <w:rPr>
                <w:noProof/>
                <w:webHidden/>
              </w:rPr>
              <w:tab/>
            </w:r>
            <w:r w:rsidR="00691591">
              <w:rPr>
                <w:noProof/>
                <w:webHidden/>
              </w:rPr>
              <w:fldChar w:fldCharType="begin"/>
            </w:r>
            <w:r w:rsidR="00691591">
              <w:rPr>
                <w:noProof/>
                <w:webHidden/>
              </w:rPr>
              <w:instrText xml:space="preserve"> PAGEREF _Toc138882781 \h </w:instrText>
            </w:r>
            <w:r w:rsidR="00691591">
              <w:rPr>
                <w:noProof/>
                <w:webHidden/>
              </w:rPr>
            </w:r>
            <w:r w:rsidR="00691591">
              <w:rPr>
                <w:noProof/>
                <w:webHidden/>
              </w:rPr>
              <w:fldChar w:fldCharType="separate"/>
            </w:r>
            <w:r w:rsidR="00691591">
              <w:rPr>
                <w:noProof/>
                <w:webHidden/>
              </w:rPr>
              <w:t>7</w:t>
            </w:r>
            <w:r w:rsidR="00691591">
              <w:rPr>
                <w:noProof/>
                <w:webHidden/>
              </w:rPr>
              <w:fldChar w:fldCharType="end"/>
            </w:r>
          </w:hyperlink>
        </w:p>
        <w:p w14:paraId="444387F9" w14:textId="37FB66E5" w:rsidR="00691591"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782" w:history="1">
            <w:r w:rsidR="00691591" w:rsidRPr="00290DC9">
              <w:rPr>
                <w:rStyle w:val="Hyperlink"/>
                <w:noProof/>
              </w:rPr>
              <w:t>Arbitrarily Traceable Euler Graphs</w:t>
            </w:r>
            <w:r w:rsidR="00691591">
              <w:rPr>
                <w:noProof/>
                <w:webHidden/>
              </w:rPr>
              <w:tab/>
            </w:r>
            <w:r w:rsidR="00691591">
              <w:rPr>
                <w:noProof/>
                <w:webHidden/>
              </w:rPr>
              <w:fldChar w:fldCharType="begin"/>
            </w:r>
            <w:r w:rsidR="00691591">
              <w:rPr>
                <w:noProof/>
                <w:webHidden/>
              </w:rPr>
              <w:instrText xml:space="preserve"> PAGEREF _Toc138882782 \h </w:instrText>
            </w:r>
            <w:r w:rsidR="00691591">
              <w:rPr>
                <w:noProof/>
                <w:webHidden/>
              </w:rPr>
            </w:r>
            <w:r w:rsidR="00691591">
              <w:rPr>
                <w:noProof/>
                <w:webHidden/>
              </w:rPr>
              <w:fldChar w:fldCharType="separate"/>
            </w:r>
            <w:r w:rsidR="00691591">
              <w:rPr>
                <w:noProof/>
                <w:webHidden/>
              </w:rPr>
              <w:t>8</w:t>
            </w:r>
            <w:r w:rsidR="00691591">
              <w:rPr>
                <w:noProof/>
                <w:webHidden/>
              </w:rPr>
              <w:fldChar w:fldCharType="end"/>
            </w:r>
          </w:hyperlink>
        </w:p>
        <w:p w14:paraId="6DC432AC" w14:textId="21529B77" w:rsidR="00691591"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783" w:history="1">
            <w:r w:rsidR="00691591" w:rsidRPr="00290DC9">
              <w:rPr>
                <w:rStyle w:val="Hyperlink"/>
                <w:noProof/>
              </w:rPr>
              <w:t>Hamiltonian Circuit</w:t>
            </w:r>
            <w:r w:rsidR="00691591">
              <w:rPr>
                <w:noProof/>
                <w:webHidden/>
              </w:rPr>
              <w:tab/>
            </w:r>
            <w:r w:rsidR="00691591">
              <w:rPr>
                <w:noProof/>
                <w:webHidden/>
              </w:rPr>
              <w:fldChar w:fldCharType="begin"/>
            </w:r>
            <w:r w:rsidR="00691591">
              <w:rPr>
                <w:noProof/>
                <w:webHidden/>
              </w:rPr>
              <w:instrText xml:space="preserve"> PAGEREF _Toc138882783 \h </w:instrText>
            </w:r>
            <w:r w:rsidR="00691591">
              <w:rPr>
                <w:noProof/>
                <w:webHidden/>
              </w:rPr>
            </w:r>
            <w:r w:rsidR="00691591">
              <w:rPr>
                <w:noProof/>
                <w:webHidden/>
              </w:rPr>
              <w:fldChar w:fldCharType="separate"/>
            </w:r>
            <w:r w:rsidR="00691591">
              <w:rPr>
                <w:noProof/>
                <w:webHidden/>
              </w:rPr>
              <w:t>10</w:t>
            </w:r>
            <w:r w:rsidR="00691591">
              <w:rPr>
                <w:noProof/>
                <w:webHidden/>
              </w:rPr>
              <w:fldChar w:fldCharType="end"/>
            </w:r>
          </w:hyperlink>
        </w:p>
        <w:p w14:paraId="1AD8DACF" w14:textId="497D83A2" w:rsidR="00691591"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2784" w:history="1">
            <w:r w:rsidR="00691591" w:rsidRPr="00290DC9">
              <w:rPr>
                <w:rStyle w:val="Hyperlink"/>
                <w:noProof/>
              </w:rPr>
              <w:t>Travelling Salesman Problem</w:t>
            </w:r>
            <w:r w:rsidR="00691591">
              <w:rPr>
                <w:noProof/>
                <w:webHidden/>
              </w:rPr>
              <w:tab/>
            </w:r>
            <w:r w:rsidR="00691591">
              <w:rPr>
                <w:noProof/>
                <w:webHidden/>
              </w:rPr>
              <w:fldChar w:fldCharType="begin"/>
            </w:r>
            <w:r w:rsidR="00691591">
              <w:rPr>
                <w:noProof/>
                <w:webHidden/>
              </w:rPr>
              <w:instrText xml:space="preserve"> PAGEREF _Toc138882784 \h </w:instrText>
            </w:r>
            <w:r w:rsidR="00691591">
              <w:rPr>
                <w:noProof/>
                <w:webHidden/>
              </w:rPr>
            </w:r>
            <w:r w:rsidR="00691591">
              <w:rPr>
                <w:noProof/>
                <w:webHidden/>
              </w:rPr>
              <w:fldChar w:fldCharType="separate"/>
            </w:r>
            <w:r w:rsidR="00691591">
              <w:rPr>
                <w:noProof/>
                <w:webHidden/>
              </w:rPr>
              <w:t>11</w:t>
            </w:r>
            <w:r w:rsidR="00691591">
              <w:rPr>
                <w:noProof/>
                <w:webHidden/>
              </w:rPr>
              <w:fldChar w:fldCharType="end"/>
            </w:r>
          </w:hyperlink>
        </w:p>
        <w:p w14:paraId="2BE03A9D" w14:textId="694EAA05" w:rsidR="00691591" w:rsidRDefault="00691591">
          <w:r>
            <w:rPr>
              <w:b/>
              <w:bCs/>
              <w:noProof/>
            </w:rPr>
            <w:fldChar w:fldCharType="end"/>
          </w:r>
        </w:p>
      </w:sdtContent>
    </w:sdt>
    <w:p w14:paraId="023F2B7B" w14:textId="6C2C314E" w:rsidR="00691591" w:rsidRDefault="00691591">
      <w:pPr>
        <w:spacing w:after="160" w:line="259" w:lineRule="auto"/>
        <w:jc w:val="left"/>
        <w:rPr>
          <w:lang w:val="en-US"/>
        </w:rPr>
      </w:pPr>
      <w:r>
        <w:rPr>
          <w:lang w:val="en-US"/>
        </w:rPr>
        <w:br w:type="page"/>
      </w:r>
    </w:p>
    <w:p w14:paraId="771BE531" w14:textId="104A9D76" w:rsidR="00A56006" w:rsidRDefault="00A56006" w:rsidP="009613E9">
      <w:pPr>
        <w:rPr>
          <w:rFonts w:eastAsiaTheme="minorEastAsia"/>
          <w:lang w:val="en-US"/>
        </w:rPr>
      </w:pPr>
      <w:r>
        <w:rPr>
          <w:lang w:val="en-US"/>
        </w:rPr>
        <w:lastRenderedPageBreak/>
        <w:t xml:space="preserve">Theorem: A simple graph with </w:t>
      </w:r>
      <m:oMath>
        <m:r>
          <w:rPr>
            <w:rFonts w:ascii="Cambria Math" w:hAnsi="Cambria Math"/>
            <w:lang w:val="en-US"/>
          </w:rPr>
          <m:t>n</m:t>
        </m:r>
      </m:oMath>
      <w:r>
        <w:rPr>
          <w:rFonts w:eastAsiaTheme="minorEastAsia"/>
          <w:lang w:val="en-US"/>
        </w:rPr>
        <w:t xml:space="preserve"> vertices and </w:t>
      </w:r>
      <m:oMath>
        <m:r>
          <w:rPr>
            <w:rFonts w:ascii="Cambria Math" w:eastAsiaTheme="minorEastAsia" w:hAnsi="Cambria Math"/>
            <w:lang w:val="en-US"/>
          </w:rPr>
          <m:t>k</m:t>
        </m:r>
      </m:oMath>
      <w:r>
        <w:rPr>
          <w:rFonts w:eastAsiaTheme="minorEastAsia"/>
          <w:lang w:val="en-US"/>
        </w:rPr>
        <w:t xml:space="preserve"> components will have</w:t>
      </w:r>
      <w:r w:rsidR="00367603">
        <w:rPr>
          <w:rFonts w:eastAsiaTheme="minorEastAsia"/>
          <w:lang w:val="en-US"/>
        </w:rPr>
        <w:t xml:space="preserve"> at most</w:t>
      </w:r>
      <w:r>
        <w:rPr>
          <w:rFonts w:eastAsiaTheme="minorEastAsia"/>
          <w:lang w:val="en-US"/>
        </w:rPr>
        <w:t xml:space="preserve"> </w:t>
      </w:r>
      <m:oMath>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n-k</m:t>
                </m:r>
              </m:e>
            </m:d>
            <m:d>
              <m:dPr>
                <m:ctrlPr>
                  <w:rPr>
                    <w:rFonts w:ascii="Cambria Math" w:eastAsiaTheme="minorEastAsia" w:hAnsi="Cambria Math"/>
                    <w:i/>
                    <w:lang w:val="en-US"/>
                  </w:rPr>
                </m:ctrlPr>
              </m:dPr>
              <m:e>
                <m:r>
                  <w:rPr>
                    <w:rFonts w:ascii="Cambria Math" w:eastAsiaTheme="minorEastAsia" w:hAnsi="Cambria Math"/>
                    <w:lang w:val="en-US"/>
                  </w:rPr>
                  <m:t>n-k+1</m:t>
                </m:r>
              </m:e>
            </m:d>
          </m:num>
          <m:den>
            <m:r>
              <w:rPr>
                <w:rFonts w:ascii="Cambria Math" w:eastAsiaTheme="minorEastAsia" w:hAnsi="Cambria Math"/>
                <w:lang w:val="en-US"/>
              </w:rPr>
              <m:t>2</m:t>
            </m:r>
          </m:den>
        </m:f>
      </m:oMath>
      <w:r>
        <w:rPr>
          <w:rFonts w:eastAsiaTheme="minorEastAsia"/>
          <w:lang w:val="en-US"/>
        </w:rPr>
        <w:t xml:space="preserve"> edges.</w:t>
      </w:r>
    </w:p>
    <w:p w14:paraId="1A126778" w14:textId="7EA0337B" w:rsidR="00A56006" w:rsidRDefault="00A56006" w:rsidP="009613E9">
      <w:pPr>
        <w:rPr>
          <w:rFonts w:eastAsiaTheme="minorEastAsia"/>
          <w:lang w:val="en-US"/>
        </w:rPr>
      </w:pPr>
      <w:r>
        <w:rPr>
          <w:rFonts w:eastAsiaTheme="minorEastAsia"/>
          <w:lang w:val="en-US"/>
        </w:rPr>
        <w:t>Proof:</w:t>
      </w:r>
    </w:p>
    <w:p w14:paraId="62E3E39A" w14:textId="589F73D7" w:rsidR="00223307" w:rsidRDefault="00223307" w:rsidP="009613E9">
      <w:pPr>
        <w:rPr>
          <w:rFonts w:eastAsiaTheme="minorEastAsia"/>
          <w:lang w:val="en-US"/>
        </w:rPr>
      </w:pPr>
      <w:r w:rsidRPr="00223307">
        <w:rPr>
          <w:rFonts w:eastAsiaTheme="minorEastAsia"/>
          <w:noProof/>
          <w:lang w:val="en-US"/>
        </w:rPr>
        <w:drawing>
          <wp:inline distT="0" distB="0" distL="0" distR="0" wp14:anchorId="593C94EC" wp14:editId="0429F4C2">
            <wp:extent cx="5232669" cy="136532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2669" cy="1365320"/>
                    </a:xfrm>
                    <a:prstGeom prst="rect">
                      <a:avLst/>
                    </a:prstGeom>
                  </pic:spPr>
                </pic:pic>
              </a:graphicData>
            </a:graphic>
          </wp:inline>
        </w:drawing>
      </w:r>
    </w:p>
    <w:p w14:paraId="782BF63D" w14:textId="65D30718" w:rsidR="00223307" w:rsidRDefault="00223307" w:rsidP="009613E9">
      <w:pPr>
        <w:rPr>
          <w:rFonts w:eastAsiaTheme="minorEastAsia"/>
          <w:lang w:val="en-US"/>
        </w:rPr>
      </w:pPr>
      <w:r w:rsidRPr="00223307">
        <w:rPr>
          <w:rFonts w:eastAsiaTheme="minorEastAsia"/>
          <w:noProof/>
          <w:lang w:val="en-US"/>
        </w:rPr>
        <w:drawing>
          <wp:inline distT="0" distB="0" distL="0" distR="0" wp14:anchorId="6BC41FB9" wp14:editId="5E01EDA6">
            <wp:extent cx="5239019" cy="25020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9019" cy="2502029"/>
                    </a:xfrm>
                    <a:prstGeom prst="rect">
                      <a:avLst/>
                    </a:prstGeom>
                  </pic:spPr>
                </pic:pic>
              </a:graphicData>
            </a:graphic>
          </wp:inline>
        </w:drawing>
      </w:r>
    </w:p>
    <w:p w14:paraId="193449F0" w14:textId="06053B0E" w:rsidR="00A56006" w:rsidRDefault="00A56006" w:rsidP="009613E9">
      <w:pPr>
        <w:rPr>
          <w:rFonts w:eastAsiaTheme="minorEastAsia"/>
          <w:lang w:val="en-US"/>
        </w:rPr>
      </w:pPr>
    </w:p>
    <w:p w14:paraId="11B74AC6" w14:textId="0E46B68B" w:rsidR="00A56006" w:rsidRDefault="00A56006" w:rsidP="00A56006">
      <w:pPr>
        <w:pStyle w:val="Heading2"/>
        <w:rPr>
          <w:lang w:val="en-US"/>
        </w:rPr>
      </w:pPr>
      <w:bookmarkStart w:id="0" w:name="_Toc138882774"/>
      <w:r>
        <w:rPr>
          <w:lang w:val="en-US"/>
        </w:rPr>
        <w:t>Euler Graphs</w:t>
      </w:r>
      <w:bookmarkEnd w:id="0"/>
    </w:p>
    <w:p w14:paraId="0477C0F8" w14:textId="3F1120D4" w:rsidR="00A56006" w:rsidRDefault="00A56006" w:rsidP="00A56006">
      <w:pPr>
        <w:jc w:val="center"/>
        <w:rPr>
          <w:lang w:val="en-US"/>
        </w:rPr>
      </w:pPr>
      <w:r w:rsidRPr="00A56006">
        <w:rPr>
          <w:noProof/>
          <w:lang w:val="en-US"/>
        </w:rPr>
        <w:drawing>
          <wp:inline distT="0" distB="0" distL="0" distR="0" wp14:anchorId="0F253411" wp14:editId="30CF88CE">
            <wp:extent cx="874874" cy="81601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882861" cy="823465"/>
                    </a:xfrm>
                    <a:prstGeom prst="rect">
                      <a:avLst/>
                    </a:prstGeom>
                  </pic:spPr>
                </pic:pic>
              </a:graphicData>
            </a:graphic>
          </wp:inline>
        </w:drawing>
      </w:r>
    </w:p>
    <w:p w14:paraId="072AC069" w14:textId="3FAD083A" w:rsidR="00A56006" w:rsidRDefault="00A56006" w:rsidP="00A56006">
      <w:proofErr w:type="gramStart"/>
      <w:r>
        <w:rPr>
          <w:lang w:val="en-US"/>
        </w:rPr>
        <w:lastRenderedPageBreak/>
        <w:t>An</w:t>
      </w:r>
      <w:proofErr w:type="gramEnd"/>
      <w:r>
        <w:rPr>
          <w:lang w:val="en-US"/>
        </w:rPr>
        <w:t xml:space="preserve"> </w:t>
      </w:r>
      <w:r w:rsidRPr="00A56006">
        <w:rPr>
          <w:b/>
          <w:bCs/>
          <w:color w:val="79B8FF" w:themeColor="accent3"/>
          <w:lang w:val="en-US"/>
        </w:rPr>
        <w:t>Euler Graph</w:t>
      </w:r>
      <w:r>
        <w:rPr>
          <w:lang w:val="en-US"/>
        </w:rPr>
        <w:t xml:space="preserve">, such as the one shown above, is a graph in which it is possible to perform </w:t>
      </w:r>
      <w:r>
        <w:t xml:space="preserve">a </w:t>
      </w:r>
      <w:r w:rsidRPr="00A56006">
        <w:rPr>
          <w:b/>
          <w:bCs/>
          <w:color w:val="79B8FF" w:themeColor="accent3"/>
        </w:rPr>
        <w:t>closed walk</w:t>
      </w:r>
      <w:r>
        <w:t xml:space="preserve"> visiting all of the vertices and using each edge </w:t>
      </w:r>
      <w:r w:rsidRPr="00A56006">
        <w:rPr>
          <w:b/>
          <w:bCs/>
          <w:color w:val="79B8FF" w:themeColor="accent3"/>
        </w:rPr>
        <w:t>exactly once</w:t>
      </w:r>
      <w:r>
        <w:t xml:space="preserve">. The </w:t>
      </w:r>
      <w:r w:rsidR="00E04137">
        <w:t>circuit</w:t>
      </w:r>
      <w:r>
        <w:t xml:space="preserve"> formed using this walk is called </w:t>
      </w:r>
      <w:proofErr w:type="gramStart"/>
      <w:r>
        <w:t>an</w:t>
      </w:r>
      <w:proofErr w:type="gramEnd"/>
      <w:r>
        <w:t xml:space="preserve"> </w:t>
      </w:r>
      <w:r w:rsidRPr="00A56006">
        <w:rPr>
          <w:b/>
          <w:bCs/>
          <w:color w:val="79B8FF" w:themeColor="accent3"/>
        </w:rPr>
        <w:t>Euler Line</w:t>
      </w:r>
      <w:r>
        <w:t>.</w:t>
      </w:r>
    </w:p>
    <w:p w14:paraId="3FD1C4E8" w14:textId="644C343D" w:rsidR="00A56006" w:rsidRDefault="00A56006" w:rsidP="00A56006">
      <w:r>
        <w:t xml:space="preserve">A famous example of a graph that is not </w:t>
      </w:r>
      <w:proofErr w:type="gramStart"/>
      <w:r>
        <w:t>an</w:t>
      </w:r>
      <w:proofErr w:type="gramEnd"/>
      <w:r>
        <w:t xml:space="preserve"> Euler Graph is the Konnigsburg Bridge graph, shown below.</w:t>
      </w:r>
    </w:p>
    <w:p w14:paraId="5A7CFA6D" w14:textId="039A0FE6" w:rsidR="00A56006" w:rsidRDefault="00A56006" w:rsidP="00A56006">
      <w:pPr>
        <w:jc w:val="center"/>
      </w:pPr>
      <w:r w:rsidRPr="00A56006">
        <w:rPr>
          <w:noProof/>
        </w:rPr>
        <w:drawing>
          <wp:inline distT="0" distB="0" distL="0" distR="0" wp14:anchorId="4860AAFE" wp14:editId="64F5E8FA">
            <wp:extent cx="1826472" cy="1481559"/>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32857" cy="1486738"/>
                    </a:xfrm>
                    <a:prstGeom prst="rect">
                      <a:avLst/>
                    </a:prstGeom>
                  </pic:spPr>
                </pic:pic>
              </a:graphicData>
            </a:graphic>
          </wp:inline>
        </w:drawing>
      </w:r>
    </w:p>
    <w:p w14:paraId="17005347" w14:textId="40B52BEC" w:rsidR="00A56006" w:rsidRDefault="00A56006" w:rsidP="00A56006">
      <w:r>
        <w:t xml:space="preserve">For a graph to be </w:t>
      </w:r>
      <w:proofErr w:type="gramStart"/>
      <w:r>
        <w:t>an</w:t>
      </w:r>
      <w:proofErr w:type="gramEnd"/>
      <w:r>
        <w:t xml:space="preserve"> Euler Graph, it must meet two requirements:</w:t>
      </w:r>
    </w:p>
    <w:p w14:paraId="0162D47B" w14:textId="757D5C50" w:rsidR="00A56006" w:rsidRDefault="00A56006" w:rsidP="00A56006">
      <w:pPr>
        <w:pStyle w:val="ListParagraph"/>
        <w:numPr>
          <w:ilvl w:val="0"/>
          <w:numId w:val="11"/>
        </w:numPr>
        <w:rPr>
          <w:lang w:val="en-US"/>
        </w:rPr>
      </w:pPr>
      <w:r>
        <w:rPr>
          <w:lang w:val="en-US"/>
        </w:rPr>
        <w:t xml:space="preserve">The graph must be </w:t>
      </w:r>
      <w:r w:rsidRPr="00A56006">
        <w:rPr>
          <w:b/>
          <w:bCs/>
          <w:color w:val="79B8FF" w:themeColor="accent3"/>
          <w:lang w:val="en-US"/>
        </w:rPr>
        <w:t>connected</w:t>
      </w:r>
      <w:r>
        <w:rPr>
          <w:lang w:val="en-US"/>
        </w:rPr>
        <w:t>.</w:t>
      </w:r>
    </w:p>
    <w:p w14:paraId="09FB0D0C" w14:textId="654B59FA" w:rsidR="00A56006" w:rsidRDefault="00A56006" w:rsidP="00A56006">
      <w:pPr>
        <w:pStyle w:val="ListParagraph"/>
        <w:numPr>
          <w:ilvl w:val="0"/>
          <w:numId w:val="11"/>
        </w:numPr>
        <w:rPr>
          <w:lang w:val="en-US"/>
        </w:rPr>
      </w:pPr>
      <w:r>
        <w:rPr>
          <w:lang w:val="en-US"/>
        </w:rPr>
        <w:t xml:space="preserve">All vertices must have an </w:t>
      </w:r>
      <w:r w:rsidRPr="00A56006">
        <w:rPr>
          <w:b/>
          <w:bCs/>
          <w:color w:val="79B8FF" w:themeColor="accent3"/>
          <w:lang w:val="en-US"/>
        </w:rPr>
        <w:t>even degree</w:t>
      </w:r>
      <w:r>
        <w:rPr>
          <w:lang w:val="en-US"/>
        </w:rPr>
        <w:t>.</w:t>
      </w:r>
    </w:p>
    <w:p w14:paraId="16C7C1D6" w14:textId="21DE4E6C" w:rsidR="00A56006" w:rsidRDefault="00A56006" w:rsidP="00A56006">
      <w:pPr>
        <w:rPr>
          <w:lang w:val="en-US"/>
        </w:rPr>
      </w:pPr>
      <w:r>
        <w:rPr>
          <w:lang w:val="en-US"/>
        </w:rPr>
        <w:t>If the graph is not connected, we cannot visit every vertex using a single path. If the graph does not have an even degree, at some point we will enter a vertex from which we cannot exit since it takes one edge to enter and one to leave.</w:t>
      </w:r>
    </w:p>
    <w:p w14:paraId="68735136" w14:textId="6C2178AD" w:rsidR="00A56006" w:rsidRDefault="00A56006" w:rsidP="00A56006">
      <w:pPr>
        <w:rPr>
          <w:lang w:val="en-US"/>
        </w:rPr>
      </w:pPr>
      <w:r>
        <w:rPr>
          <w:lang w:val="en-US"/>
        </w:rPr>
        <w:t xml:space="preserve">An alternative form of </w:t>
      </w:r>
      <w:proofErr w:type="gramStart"/>
      <w:r>
        <w:rPr>
          <w:lang w:val="en-US"/>
        </w:rPr>
        <w:t>an</w:t>
      </w:r>
      <w:proofErr w:type="gramEnd"/>
      <w:r>
        <w:rPr>
          <w:lang w:val="en-US"/>
        </w:rPr>
        <w:t xml:space="preserve"> Euler Graph is also acknowledge</w:t>
      </w:r>
      <w:r w:rsidR="00E04137">
        <w:rPr>
          <w:lang w:val="en-US"/>
        </w:rPr>
        <w:t>d</w:t>
      </w:r>
      <w:r>
        <w:rPr>
          <w:lang w:val="en-US"/>
        </w:rPr>
        <w:t xml:space="preserve"> in many places that uses an </w:t>
      </w:r>
      <w:r w:rsidRPr="00A56006">
        <w:rPr>
          <w:b/>
          <w:bCs/>
          <w:color w:val="79B8FF" w:themeColor="accent3"/>
          <w:lang w:val="en-US"/>
        </w:rPr>
        <w:t>open walk</w:t>
      </w:r>
      <w:r>
        <w:rPr>
          <w:lang w:val="en-US"/>
        </w:rPr>
        <w:t xml:space="preserve"> which forms a </w:t>
      </w:r>
      <w:r w:rsidRPr="00A56006">
        <w:rPr>
          <w:b/>
          <w:bCs/>
          <w:color w:val="79B8FF" w:themeColor="accent3"/>
          <w:lang w:val="en-US"/>
        </w:rPr>
        <w:t>unicursal line</w:t>
      </w:r>
      <w:r>
        <w:rPr>
          <w:lang w:val="en-US"/>
        </w:rPr>
        <w:t xml:space="preserve">. In this case, the graph must have exactly </w:t>
      </w:r>
      <w:r w:rsidRPr="00A56006">
        <w:rPr>
          <w:b/>
          <w:bCs/>
          <w:color w:val="79B8FF" w:themeColor="accent3"/>
          <w:lang w:val="en-US"/>
        </w:rPr>
        <w:t>2 vertices</w:t>
      </w:r>
      <w:r>
        <w:rPr>
          <w:lang w:val="en-US"/>
        </w:rPr>
        <w:t xml:space="preserve"> with </w:t>
      </w:r>
      <w:r w:rsidRPr="00A56006">
        <w:rPr>
          <w:b/>
          <w:bCs/>
          <w:color w:val="79B8FF" w:themeColor="accent3"/>
          <w:lang w:val="en-US"/>
        </w:rPr>
        <w:t>odd degree</w:t>
      </w:r>
      <w:r>
        <w:rPr>
          <w:lang w:val="en-US"/>
        </w:rPr>
        <w:t>.</w:t>
      </w:r>
    </w:p>
    <w:p w14:paraId="5688C8A1" w14:textId="3A4AF65D" w:rsidR="00A56006" w:rsidRDefault="00A56006" w:rsidP="00A56006">
      <w:pPr>
        <w:rPr>
          <w:lang w:val="en-US"/>
        </w:rPr>
      </w:pPr>
    </w:p>
    <w:p w14:paraId="1A551AD2" w14:textId="6984D970" w:rsidR="00A56006" w:rsidRDefault="00A56006" w:rsidP="00A56006">
      <w:pPr>
        <w:rPr>
          <w:rFonts w:eastAsiaTheme="minorEastAsia"/>
          <w:lang w:val="en-US"/>
        </w:rPr>
      </w:pPr>
      <w:r>
        <w:rPr>
          <w:lang w:val="en-US"/>
        </w:rPr>
        <w:t xml:space="preserve">Theorem: A connected graph with </w:t>
      </w:r>
      <m:oMath>
        <m:r>
          <w:rPr>
            <w:rFonts w:ascii="Cambria Math" w:hAnsi="Cambria Math"/>
            <w:lang w:val="en-US"/>
          </w:rPr>
          <m:t>2k</m:t>
        </m:r>
      </m:oMath>
      <w:r>
        <w:rPr>
          <w:rFonts w:eastAsiaTheme="minorEastAsia"/>
          <w:lang w:val="en-US"/>
        </w:rPr>
        <w:t xml:space="preserve"> odd degree vertices </w:t>
      </w:r>
      <w:proofErr w:type="gramStart"/>
      <w:r>
        <w:rPr>
          <w:rFonts w:eastAsiaTheme="minorEastAsia"/>
          <w:lang w:val="en-US"/>
        </w:rPr>
        <w:t>has</w:t>
      </w:r>
      <w:proofErr w:type="gramEnd"/>
      <w:r>
        <w:rPr>
          <w:rFonts w:eastAsiaTheme="minorEastAsia"/>
          <w:lang w:val="en-US"/>
        </w:rPr>
        <w:t xml:space="preserve"> </w:t>
      </w:r>
      <m:oMath>
        <m:r>
          <w:rPr>
            <w:rFonts w:ascii="Cambria Math" w:eastAsiaTheme="minorEastAsia" w:hAnsi="Cambria Math"/>
            <w:lang w:val="en-US"/>
          </w:rPr>
          <m:t>k</m:t>
        </m:r>
      </m:oMath>
      <w:r>
        <w:rPr>
          <w:rFonts w:eastAsiaTheme="minorEastAsia"/>
          <w:lang w:val="en-US"/>
        </w:rPr>
        <w:t xml:space="preserve"> edge-disjoin</w:t>
      </w:r>
      <w:r w:rsidR="008C0103">
        <w:rPr>
          <w:rFonts w:eastAsiaTheme="minorEastAsia"/>
          <w:lang w:val="en-US"/>
        </w:rPr>
        <w:t>t</w:t>
      </w:r>
      <w:r>
        <w:rPr>
          <w:rFonts w:eastAsiaTheme="minorEastAsia"/>
          <w:lang w:val="en-US"/>
        </w:rPr>
        <w:t xml:space="preserve"> subgraphs that are unicursal.</w:t>
      </w:r>
    </w:p>
    <w:p w14:paraId="3B6E163E" w14:textId="7F04BAE2" w:rsidR="00A56006" w:rsidRDefault="00A56006" w:rsidP="00A56006">
      <w:pPr>
        <w:jc w:val="center"/>
        <w:rPr>
          <w:lang w:val="en-US"/>
        </w:rPr>
      </w:pPr>
      <w:r w:rsidRPr="00A56006">
        <w:rPr>
          <w:noProof/>
          <w:lang w:val="en-US"/>
        </w:rPr>
        <w:lastRenderedPageBreak/>
        <w:drawing>
          <wp:inline distT="0" distB="0" distL="0" distR="0" wp14:anchorId="73826AFB" wp14:editId="0BD672FC">
            <wp:extent cx="5259516" cy="15278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3647" cy="1534868"/>
                    </a:xfrm>
                    <a:prstGeom prst="rect">
                      <a:avLst/>
                    </a:prstGeom>
                  </pic:spPr>
                </pic:pic>
              </a:graphicData>
            </a:graphic>
          </wp:inline>
        </w:drawing>
      </w:r>
    </w:p>
    <w:p w14:paraId="12DBF362" w14:textId="0A3DE92F" w:rsidR="00A56006" w:rsidRDefault="00A56006" w:rsidP="00A56006">
      <w:pPr>
        <w:rPr>
          <w:lang w:val="en-US"/>
        </w:rPr>
      </w:pPr>
      <w:r>
        <w:rPr>
          <w:lang w:val="en-US"/>
        </w:rPr>
        <w:t>Each of the two subgraphs above are unicursal. By adding just one edge, we can turn them both into Euler graphs.</w:t>
      </w:r>
    </w:p>
    <w:p w14:paraId="042766AA" w14:textId="769A3486" w:rsidR="00A56006" w:rsidRDefault="00A56006" w:rsidP="00A56006">
      <w:pPr>
        <w:rPr>
          <w:lang w:val="en-US"/>
        </w:rPr>
      </w:pPr>
    </w:p>
    <w:p w14:paraId="14DDFA0C" w14:textId="0204200A" w:rsidR="00A56006" w:rsidRDefault="00A56006" w:rsidP="00A56006">
      <w:pPr>
        <w:pStyle w:val="Heading2"/>
        <w:rPr>
          <w:lang w:val="en-US"/>
        </w:rPr>
      </w:pPr>
      <w:bookmarkStart w:id="1" w:name="_Toc138882775"/>
      <w:r>
        <w:rPr>
          <w:lang w:val="en-US"/>
        </w:rPr>
        <w:t>Operations on Graphs</w:t>
      </w:r>
      <w:bookmarkEnd w:id="1"/>
    </w:p>
    <w:p w14:paraId="734DBDE7" w14:textId="6204F963" w:rsidR="00A56006" w:rsidRDefault="00A56006" w:rsidP="00A56006">
      <w:pPr>
        <w:pStyle w:val="Heading3"/>
        <w:rPr>
          <w:lang w:val="en-US"/>
        </w:rPr>
      </w:pPr>
      <w:bookmarkStart w:id="2" w:name="_Toc138882776"/>
      <w:r>
        <w:rPr>
          <w:lang w:val="en-US"/>
        </w:rPr>
        <w:t>Union</w:t>
      </w:r>
      <w:bookmarkEnd w:id="2"/>
    </w:p>
    <w:p w14:paraId="73E026AD" w14:textId="6E6752A7" w:rsidR="00A56006" w:rsidRPr="00A56006" w:rsidRDefault="00000000" w:rsidP="00A56006">
      <w:pPr>
        <w:rPr>
          <w:rFonts w:eastAsiaTheme="majorEastAsia" w:cstheme="majorBidi"/>
          <w:lang w:val="en-US"/>
        </w:rPr>
      </w:pPr>
      <m:oMathPara>
        <m:oMathParaPr>
          <m:jc m:val="left"/>
        </m:oMathPara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e>
          </m:d>
        </m:oMath>
      </m:oMathPara>
    </w:p>
    <w:p w14:paraId="0CDAB30D" w14:textId="5D6F90E6" w:rsidR="00A56006" w:rsidRPr="00A56006" w:rsidRDefault="00000000" w:rsidP="00A56006">
      <w:pPr>
        <w:rPr>
          <w:rFonts w:eastAsiaTheme="majorEastAsia" w:cstheme="majorBidi"/>
          <w:lang w:val="en-US"/>
        </w:rPr>
      </w:pPr>
      <m:oMathPara>
        <m:oMathParaPr>
          <m:jc m:val="left"/>
        </m:oMathParaPr>
        <m:oMath>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G</m:t>
              </m:r>
            </m:e>
            <m:sub>
              <m:r>
                <w:rPr>
                  <w:rFonts w:ascii="Cambria Math" w:eastAsiaTheme="majorEastAsia" w:hAnsi="Cambria Math" w:cstheme="majorBidi"/>
                  <w:lang w:val="en-US"/>
                </w:rPr>
                <m:t>2</m:t>
              </m:r>
            </m:sub>
          </m:sSub>
          <m:r>
            <w:rPr>
              <w:rFonts w:ascii="Cambria Math" w:eastAsiaTheme="majorEastAsia" w:hAnsi="Cambria Math" w:cstheme="majorBidi"/>
              <w:lang w:val="en-US"/>
            </w:rPr>
            <m:t>=</m:t>
          </m:r>
          <m:d>
            <m:dPr>
              <m:ctrlPr>
                <w:rPr>
                  <w:rFonts w:ascii="Cambria Math" w:eastAsiaTheme="majorEastAsia" w:hAnsi="Cambria Math" w:cstheme="majorBidi"/>
                  <w:i/>
                  <w:lang w:val="en-US"/>
                </w:rPr>
              </m:ctrlPr>
            </m:dPr>
            <m:e>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V</m:t>
                  </m:r>
                </m:e>
                <m:sub>
                  <m:r>
                    <w:rPr>
                      <w:rFonts w:ascii="Cambria Math" w:eastAsiaTheme="majorEastAsia" w:hAnsi="Cambria Math" w:cstheme="majorBidi"/>
                      <w:lang w:val="en-US"/>
                    </w:rPr>
                    <m:t>2</m:t>
                  </m:r>
                </m:sub>
              </m:sSub>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E</m:t>
                  </m:r>
                </m:e>
                <m:sub>
                  <m:r>
                    <w:rPr>
                      <w:rFonts w:ascii="Cambria Math" w:eastAsiaTheme="majorEastAsia" w:hAnsi="Cambria Math" w:cstheme="majorBidi"/>
                      <w:lang w:val="en-US"/>
                    </w:rPr>
                    <m:t>2</m:t>
                  </m:r>
                </m:sub>
              </m:sSub>
            </m:e>
          </m:d>
        </m:oMath>
      </m:oMathPara>
    </w:p>
    <w:p w14:paraId="1C16A8AA" w14:textId="1A04B22C" w:rsidR="00A56006" w:rsidRPr="00A56006" w:rsidRDefault="00000000" w:rsidP="00A56006">
      <w:pPr>
        <w:rPr>
          <w:rFonts w:eastAsiaTheme="majorEastAsia" w:cstheme="majorBidi"/>
          <w:lang w:val="en-US"/>
        </w:rPr>
      </w:pPr>
      <m:oMathPara>
        <m:oMathParaPr>
          <m:jc m:val="left"/>
        </m:oMathParaPr>
        <m:oMath>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G</m:t>
              </m:r>
            </m:e>
            <m:sub>
              <m:r>
                <w:rPr>
                  <w:rFonts w:ascii="Cambria Math" w:eastAsiaTheme="majorEastAsia" w:hAnsi="Cambria Math" w:cstheme="majorBidi"/>
                  <w:lang w:val="en-US"/>
                </w:rPr>
                <m:t>3</m:t>
              </m:r>
            </m:sub>
          </m:sSub>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G</m:t>
              </m:r>
            </m:e>
            <m:sub>
              <m:r>
                <w:rPr>
                  <w:rFonts w:ascii="Cambria Math" w:eastAsiaTheme="majorEastAsia" w:hAnsi="Cambria Math" w:cstheme="majorBidi"/>
                  <w:lang w:val="en-US"/>
                </w:rPr>
                <m:t>1</m:t>
              </m:r>
            </m:sub>
          </m:sSub>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G</m:t>
              </m:r>
            </m:e>
            <m:sub>
              <m:r>
                <w:rPr>
                  <w:rFonts w:ascii="Cambria Math" w:eastAsiaTheme="majorEastAsia" w:hAnsi="Cambria Math" w:cstheme="majorBidi"/>
                  <w:lang w:val="en-US"/>
                </w:rPr>
                <m:t>2</m:t>
              </m:r>
            </m:sub>
          </m:sSub>
          <m:r>
            <w:rPr>
              <w:rFonts w:ascii="Cambria Math" w:eastAsiaTheme="majorEastAsia" w:hAnsi="Cambria Math" w:cstheme="majorBidi"/>
              <w:lang w:val="en-US"/>
            </w:rPr>
            <m:t>=</m:t>
          </m:r>
          <m:d>
            <m:dPr>
              <m:ctrlPr>
                <w:rPr>
                  <w:rFonts w:ascii="Cambria Math" w:eastAsiaTheme="majorEastAsia" w:hAnsi="Cambria Math" w:cstheme="majorBidi"/>
                  <w:i/>
                  <w:lang w:val="en-US"/>
                </w:rPr>
              </m:ctrlPr>
            </m:dPr>
            <m:e>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V</m:t>
                  </m:r>
                </m:e>
                <m:sub>
                  <m:r>
                    <w:rPr>
                      <w:rFonts w:ascii="Cambria Math" w:eastAsiaTheme="majorEastAsia" w:hAnsi="Cambria Math" w:cstheme="majorBidi"/>
                      <w:lang w:val="en-US"/>
                    </w:rPr>
                    <m:t>1</m:t>
                  </m:r>
                </m:sub>
              </m:sSub>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V</m:t>
                  </m:r>
                </m:e>
                <m:sub>
                  <m:r>
                    <w:rPr>
                      <w:rFonts w:ascii="Cambria Math" w:eastAsiaTheme="majorEastAsia" w:hAnsi="Cambria Math" w:cstheme="majorBidi"/>
                      <w:lang w:val="en-US"/>
                    </w:rPr>
                    <m:t>2</m:t>
                  </m:r>
                </m:sub>
              </m:sSub>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E</m:t>
                  </m:r>
                </m:e>
                <m:sub>
                  <m:r>
                    <w:rPr>
                      <w:rFonts w:ascii="Cambria Math" w:eastAsiaTheme="majorEastAsia" w:hAnsi="Cambria Math" w:cstheme="majorBidi"/>
                      <w:lang w:val="en-US"/>
                    </w:rPr>
                    <m:t>1</m:t>
                  </m:r>
                </m:sub>
              </m:sSub>
              <m:r>
                <w:rPr>
                  <w:rFonts w:ascii="Cambria Math" w:eastAsiaTheme="majorEastAsia" w:hAnsi="Cambria Math" w:cstheme="majorBidi"/>
                  <w:lang w:val="en-US"/>
                </w:rPr>
                <m:t>∪</m:t>
              </m:r>
              <m:sSub>
                <m:sSubPr>
                  <m:ctrlPr>
                    <w:rPr>
                      <w:rFonts w:ascii="Cambria Math" w:eastAsiaTheme="majorEastAsia" w:hAnsi="Cambria Math" w:cstheme="majorBidi"/>
                      <w:i/>
                      <w:lang w:val="en-US"/>
                    </w:rPr>
                  </m:ctrlPr>
                </m:sSubPr>
                <m:e>
                  <m:r>
                    <w:rPr>
                      <w:rFonts w:ascii="Cambria Math" w:eastAsiaTheme="majorEastAsia" w:hAnsi="Cambria Math" w:cstheme="majorBidi"/>
                      <w:lang w:val="en-US"/>
                    </w:rPr>
                    <m:t>E</m:t>
                  </m:r>
                </m:e>
                <m:sub>
                  <m:r>
                    <w:rPr>
                      <w:rFonts w:ascii="Cambria Math" w:eastAsiaTheme="majorEastAsia" w:hAnsi="Cambria Math" w:cstheme="majorBidi"/>
                      <w:lang w:val="en-US"/>
                    </w:rPr>
                    <m:t>2</m:t>
                  </m:r>
                </m:sub>
              </m:sSub>
            </m:e>
          </m:d>
        </m:oMath>
      </m:oMathPara>
    </w:p>
    <w:p w14:paraId="41340160" w14:textId="3CA49268" w:rsidR="00A56006" w:rsidRDefault="00A56006" w:rsidP="00A56006">
      <w:pPr>
        <w:rPr>
          <w:rFonts w:eastAsiaTheme="majorEastAsia" w:cstheme="majorBidi"/>
          <w:lang w:val="en-US"/>
        </w:rPr>
      </w:pPr>
      <w:r w:rsidRPr="00A56006">
        <w:rPr>
          <w:rFonts w:eastAsiaTheme="majorEastAsia" w:cstheme="majorBidi"/>
          <w:noProof/>
          <w:lang w:val="en-US"/>
        </w:rPr>
        <w:drawing>
          <wp:inline distT="0" distB="0" distL="0" distR="0" wp14:anchorId="10917F2B" wp14:editId="04E5D3F7">
            <wp:extent cx="5731510" cy="27514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51455"/>
                    </a:xfrm>
                    <a:prstGeom prst="rect">
                      <a:avLst/>
                    </a:prstGeom>
                  </pic:spPr>
                </pic:pic>
              </a:graphicData>
            </a:graphic>
          </wp:inline>
        </w:drawing>
      </w:r>
    </w:p>
    <w:p w14:paraId="2EF6EE5B" w14:textId="3B9F6CC8" w:rsidR="00A56006" w:rsidRDefault="00A56006" w:rsidP="00A56006">
      <w:pPr>
        <w:pStyle w:val="Heading3"/>
        <w:rPr>
          <w:lang w:val="en-US"/>
        </w:rPr>
      </w:pPr>
      <w:bookmarkStart w:id="3" w:name="_Toc138882777"/>
      <w:r>
        <w:rPr>
          <w:lang w:val="en-US"/>
        </w:rPr>
        <w:lastRenderedPageBreak/>
        <w:t>Intersection</w:t>
      </w:r>
      <w:bookmarkEnd w:id="3"/>
    </w:p>
    <w:p w14:paraId="6E1D0E91" w14:textId="11E3FCA8" w:rsidR="00A56006" w:rsidRDefault="00A56006" w:rsidP="00A56006">
      <w:pPr>
        <w:jc w:val="center"/>
        <w:rPr>
          <w:lang w:val="en-US"/>
        </w:rPr>
      </w:pPr>
      <w:r w:rsidRPr="00A56006">
        <w:rPr>
          <w:noProof/>
          <w:lang w:val="en-US"/>
        </w:rPr>
        <w:drawing>
          <wp:inline distT="0" distB="0" distL="0" distR="0" wp14:anchorId="72606815" wp14:editId="307D22AA">
            <wp:extent cx="1600175" cy="155100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8484" cy="1559062"/>
                    </a:xfrm>
                    <a:prstGeom prst="rect">
                      <a:avLst/>
                    </a:prstGeom>
                  </pic:spPr>
                </pic:pic>
              </a:graphicData>
            </a:graphic>
          </wp:inline>
        </w:drawing>
      </w:r>
    </w:p>
    <w:p w14:paraId="31B05D0C" w14:textId="55EE73B1" w:rsidR="00A56006" w:rsidRDefault="00A56006" w:rsidP="00A56006">
      <w:pPr>
        <w:rPr>
          <w:lang w:val="en-US"/>
        </w:rPr>
      </w:pPr>
    </w:p>
    <w:p w14:paraId="37D94171" w14:textId="002525EB" w:rsidR="00A56006" w:rsidRDefault="00A56006" w:rsidP="00A56006">
      <w:pPr>
        <w:pStyle w:val="Heading3"/>
        <w:rPr>
          <w:lang w:val="en-US"/>
        </w:rPr>
      </w:pPr>
      <w:bookmarkStart w:id="4" w:name="_Toc138882778"/>
      <w:r>
        <w:rPr>
          <w:lang w:val="en-US"/>
        </w:rPr>
        <w:t>Ring Sum</w:t>
      </w:r>
      <w:bookmarkEnd w:id="4"/>
    </w:p>
    <w:p w14:paraId="2C2C6511" w14:textId="2E104740" w:rsidR="00A56006" w:rsidRPr="00A56006" w:rsidRDefault="00000000" w:rsidP="00A56006">
      <w:pPr>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oMath>
      </m:oMathPara>
    </w:p>
    <w:p w14:paraId="418A2E9A" w14:textId="6141CC77" w:rsidR="00A56006" w:rsidRPr="00A56006" w:rsidRDefault="00000000" w:rsidP="00A56006">
      <w:pPr>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oMath>
      </m:oMathPara>
    </w:p>
    <w:p w14:paraId="344DE18D" w14:textId="2F2E0E74" w:rsidR="00A56006" w:rsidRPr="00A56006" w:rsidRDefault="00000000" w:rsidP="00A56006">
      <w:pPr>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e>
          </m:d>
        </m:oMath>
      </m:oMathPara>
    </w:p>
    <w:p w14:paraId="14ED3FC6" w14:textId="12FBC1A8" w:rsidR="00A56006" w:rsidRDefault="00A56006" w:rsidP="00A56006">
      <w:pPr>
        <w:jc w:val="center"/>
        <w:rPr>
          <w:rFonts w:eastAsiaTheme="minorEastAsia"/>
          <w:lang w:val="en-US"/>
        </w:rPr>
      </w:pPr>
      <w:r w:rsidRPr="00A56006">
        <w:rPr>
          <w:rFonts w:eastAsiaTheme="minorEastAsia"/>
          <w:noProof/>
          <w:lang w:val="en-US"/>
        </w:rPr>
        <w:drawing>
          <wp:inline distT="0" distB="0" distL="0" distR="0" wp14:anchorId="6E946936" wp14:editId="567649D8">
            <wp:extent cx="1605557" cy="270268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8983" cy="2708455"/>
                    </a:xfrm>
                    <a:prstGeom prst="rect">
                      <a:avLst/>
                    </a:prstGeom>
                  </pic:spPr>
                </pic:pic>
              </a:graphicData>
            </a:graphic>
          </wp:inline>
        </w:drawing>
      </w:r>
    </w:p>
    <w:p w14:paraId="5F4109DE" w14:textId="5D24808F" w:rsidR="00A56006" w:rsidRDefault="00A56006" w:rsidP="00A56006">
      <w:pPr>
        <w:rPr>
          <w:rFonts w:eastAsiaTheme="minorEastAsia"/>
          <w:lang w:val="en-US"/>
        </w:rPr>
      </w:pPr>
    </w:p>
    <w:p w14:paraId="02ECC751" w14:textId="77777777" w:rsidR="00691591" w:rsidRDefault="00691591" w:rsidP="00A56006">
      <w:pPr>
        <w:rPr>
          <w:rFonts w:eastAsiaTheme="minorEastAsia"/>
          <w:lang w:val="en-US"/>
        </w:rPr>
      </w:pPr>
    </w:p>
    <w:p w14:paraId="5C64D1E7" w14:textId="2B587EC3" w:rsidR="00A56006" w:rsidRPr="00A56006" w:rsidRDefault="00A56006" w:rsidP="00A56006">
      <w:pPr>
        <w:rPr>
          <w:rFonts w:eastAsiaTheme="minorEastAsia"/>
          <w:lang w:val="en-US"/>
        </w:rPr>
      </w:pPr>
      <m:oMathPara>
        <m:oMathParaPr>
          <m:jc m:val="left"/>
        </m:oMathParaPr>
        <m:oMath>
          <m:r>
            <w:rPr>
              <w:rFonts w:ascii="Cambria Math" w:eastAsiaTheme="minorEastAsia" w:hAnsi="Cambria Math"/>
              <w:lang w:val="en-US"/>
            </w:rPr>
            <w:lastRenderedPageBreak/>
            <m:t>G∪G=G</m:t>
          </m:r>
        </m:oMath>
      </m:oMathPara>
    </w:p>
    <w:p w14:paraId="7D03DB39" w14:textId="0B972836" w:rsidR="00A56006" w:rsidRPr="00A56006" w:rsidRDefault="00A56006" w:rsidP="00A56006">
      <w:pPr>
        <w:rPr>
          <w:rFonts w:eastAsiaTheme="minorEastAsia"/>
          <w:lang w:val="en-US"/>
        </w:rPr>
      </w:pPr>
      <m:oMathPara>
        <m:oMathParaPr>
          <m:jc m:val="left"/>
        </m:oMathParaPr>
        <m:oMath>
          <m:r>
            <w:rPr>
              <w:rFonts w:ascii="Cambria Math" w:eastAsiaTheme="minorEastAsia" w:hAnsi="Cambria Math"/>
              <w:lang w:val="en-US"/>
            </w:rPr>
            <m:t>G∩G=G</m:t>
          </m:r>
        </m:oMath>
      </m:oMathPara>
    </w:p>
    <w:p w14:paraId="40EE5C76" w14:textId="1168E6EB" w:rsidR="00A56006" w:rsidRDefault="00A56006" w:rsidP="00A56006">
      <w:pPr>
        <w:rPr>
          <w:rFonts w:eastAsiaTheme="minorEastAsia"/>
          <w:lang w:val="en-US"/>
        </w:rPr>
      </w:pPr>
      <m:oMath>
        <m:r>
          <w:rPr>
            <w:rFonts w:ascii="Cambria Math" w:eastAsiaTheme="minorEastAsia" w:hAnsi="Cambria Math"/>
            <w:lang w:val="en-US"/>
          </w:rPr>
          <m:t>G⨁G=</m:t>
        </m:r>
      </m:oMath>
      <w:r>
        <w:rPr>
          <w:rFonts w:eastAsiaTheme="minorEastAsia"/>
          <w:lang w:val="en-US"/>
        </w:rPr>
        <w:t xml:space="preserve"> Null Graph</w:t>
      </w:r>
    </w:p>
    <w:p w14:paraId="006F7A0D" w14:textId="0DEC30D7" w:rsidR="00A56006" w:rsidRDefault="00A56006" w:rsidP="00A56006">
      <w:pPr>
        <w:rPr>
          <w:rFonts w:eastAsiaTheme="minorEastAsia"/>
          <w:lang w:val="en-US"/>
        </w:rPr>
      </w:pPr>
      <m:oMath>
        <m:r>
          <w:rPr>
            <w:rFonts w:ascii="Cambria Math" w:eastAsiaTheme="minorEastAsia" w:hAnsi="Cambria Math"/>
            <w:lang w:val="en-US"/>
          </w:rPr>
          <m:t>g⊆G=G-g</m:t>
        </m:r>
      </m:oMath>
      <w:r>
        <w:rPr>
          <w:rFonts w:eastAsiaTheme="minorEastAsia"/>
          <w:lang w:val="en-US"/>
        </w:rPr>
        <w:t xml:space="preserve"> (</w:t>
      </w:r>
      <w:proofErr w:type="gramStart"/>
      <w:r>
        <w:rPr>
          <w:rFonts w:eastAsiaTheme="minorEastAsia"/>
          <w:lang w:val="en-US"/>
        </w:rPr>
        <w:t>selected</w:t>
      </w:r>
      <w:proofErr w:type="gramEnd"/>
      <w:r>
        <w:rPr>
          <w:rFonts w:eastAsiaTheme="minorEastAsia"/>
          <w:lang w:val="en-US"/>
        </w:rPr>
        <w:t xml:space="preserve"> edges removed)</w:t>
      </w:r>
    </w:p>
    <w:p w14:paraId="391A6326" w14:textId="59848359" w:rsidR="00A56006" w:rsidRDefault="00A56006" w:rsidP="00A56006">
      <w:pPr>
        <w:jc w:val="center"/>
        <w:rPr>
          <w:rFonts w:eastAsiaTheme="minorEastAsia"/>
          <w:lang w:val="en-US"/>
        </w:rPr>
      </w:pPr>
      <w:r w:rsidRPr="00A56006">
        <w:rPr>
          <w:rFonts w:eastAsiaTheme="minorEastAsia"/>
          <w:noProof/>
          <w:lang w:val="en-US"/>
        </w:rPr>
        <w:drawing>
          <wp:inline distT="0" distB="0" distL="0" distR="0" wp14:anchorId="281B6792" wp14:editId="2A2E9E88">
            <wp:extent cx="5023413" cy="1611210"/>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1184" cy="1613702"/>
                    </a:xfrm>
                    <a:prstGeom prst="rect">
                      <a:avLst/>
                    </a:prstGeom>
                  </pic:spPr>
                </pic:pic>
              </a:graphicData>
            </a:graphic>
          </wp:inline>
        </w:drawing>
      </w:r>
    </w:p>
    <w:p w14:paraId="4BAFD329" w14:textId="33449FF7" w:rsidR="00A56006" w:rsidRDefault="00A56006" w:rsidP="00A56006">
      <w:pPr>
        <w:rPr>
          <w:rFonts w:eastAsiaTheme="minorEastAsia"/>
          <w:lang w:val="en-US"/>
        </w:rPr>
      </w:pPr>
    </w:p>
    <w:p w14:paraId="6AB998ED" w14:textId="2BC897CD" w:rsidR="00A56006" w:rsidRDefault="00A56006" w:rsidP="00A56006">
      <w:pPr>
        <w:pStyle w:val="Heading3"/>
        <w:rPr>
          <w:rFonts w:eastAsiaTheme="minorEastAsia"/>
          <w:lang w:val="en-US"/>
        </w:rPr>
      </w:pPr>
      <w:bookmarkStart w:id="5" w:name="_Toc138882779"/>
      <w:r>
        <w:rPr>
          <w:rFonts w:eastAsiaTheme="minorEastAsia"/>
          <w:lang w:val="en-US"/>
        </w:rPr>
        <w:t>Decomposition</w:t>
      </w:r>
      <w:bookmarkEnd w:id="5"/>
    </w:p>
    <w:p w14:paraId="49746CF0" w14:textId="7B7C05FE" w:rsidR="00A56006" w:rsidRDefault="00A56006" w:rsidP="00A56006">
      <w:pPr>
        <w:rPr>
          <w:rFonts w:eastAsiaTheme="minorEastAsia"/>
          <w:lang w:val="en-US"/>
        </w:rPr>
      </w:pPr>
      <w:r>
        <w:rPr>
          <w:lang w:val="en-US"/>
        </w:rPr>
        <w:t xml:space="preserve">Decomposing a graph </w:t>
      </w:r>
      <m:oMath>
        <m:r>
          <w:rPr>
            <w:rFonts w:ascii="Cambria Math" w:hAnsi="Cambria Math"/>
            <w:lang w:val="en-US"/>
          </w:rPr>
          <m:t>G</m:t>
        </m:r>
      </m:oMath>
      <w:r>
        <w:rPr>
          <w:rFonts w:eastAsiaTheme="minorEastAsia"/>
          <w:lang w:val="en-US"/>
        </w:rPr>
        <w:t xml:space="preserve"> results in two graphs,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=G</m:t>
        </m:r>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r>
          <w:rPr>
            <w:rFonts w:ascii="Cambria Math" w:eastAsiaTheme="minorEastAsia" w:hAnsi="Cambria Math"/>
            <w:lang w:val="en-US"/>
          </w:rPr>
          <m:t>=</m:t>
        </m:r>
      </m:oMath>
      <w:r>
        <w:rPr>
          <w:rFonts w:eastAsiaTheme="minorEastAsia"/>
          <w:lang w:val="en-US"/>
        </w:rPr>
        <w:t xml:space="preserve"> Null Graph.</w:t>
      </w:r>
    </w:p>
    <w:p w14:paraId="5FFED3FD" w14:textId="37E7CD07" w:rsidR="00A56006" w:rsidRDefault="00A56006" w:rsidP="00A56006">
      <w:pPr>
        <w:jc w:val="center"/>
        <w:rPr>
          <w:rFonts w:eastAsiaTheme="minorEastAsia"/>
          <w:lang w:val="en-US"/>
        </w:rPr>
      </w:pPr>
      <w:r w:rsidRPr="00A56006">
        <w:rPr>
          <w:rFonts w:eastAsiaTheme="minorEastAsia"/>
          <w:noProof/>
          <w:lang w:val="en-US"/>
        </w:rPr>
        <w:drawing>
          <wp:inline distT="0" distB="0" distL="0" distR="0" wp14:anchorId="52B15F4E" wp14:editId="43674119">
            <wp:extent cx="4603839" cy="148734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7500" cy="1491761"/>
                    </a:xfrm>
                    <a:prstGeom prst="rect">
                      <a:avLst/>
                    </a:prstGeom>
                  </pic:spPr>
                </pic:pic>
              </a:graphicData>
            </a:graphic>
          </wp:inline>
        </w:drawing>
      </w:r>
    </w:p>
    <w:p w14:paraId="73F11336" w14:textId="77777777" w:rsidR="00A56006" w:rsidRDefault="00A56006" w:rsidP="00A56006">
      <w:pPr>
        <w:rPr>
          <w:lang w:val="en-US"/>
        </w:rPr>
      </w:pPr>
    </w:p>
    <w:p w14:paraId="6E425F3B" w14:textId="68059EF5" w:rsidR="00A56006" w:rsidRDefault="00A56006" w:rsidP="00A56006">
      <w:pPr>
        <w:pStyle w:val="Heading3"/>
        <w:rPr>
          <w:lang w:val="en-US"/>
        </w:rPr>
      </w:pPr>
      <w:bookmarkStart w:id="6" w:name="_Toc138882780"/>
      <w:r>
        <w:rPr>
          <w:lang w:val="en-US"/>
        </w:rPr>
        <w:lastRenderedPageBreak/>
        <w:t>Deletion</w:t>
      </w:r>
      <w:bookmarkEnd w:id="6"/>
    </w:p>
    <w:p w14:paraId="3AB01C28" w14:textId="35A0E903" w:rsidR="00A56006" w:rsidRDefault="00A56006" w:rsidP="00A56006">
      <w:pPr>
        <w:rPr>
          <w:lang w:val="en-US"/>
        </w:rPr>
      </w:pPr>
      <w:r>
        <w:rPr>
          <w:lang w:val="en-US"/>
        </w:rPr>
        <w:t>Deleting Edges: The edges are removed from the graph.</w:t>
      </w:r>
    </w:p>
    <w:p w14:paraId="7917DE12" w14:textId="109F4E4B" w:rsidR="00A56006" w:rsidRDefault="00A56006" w:rsidP="00A56006">
      <w:pPr>
        <w:rPr>
          <w:lang w:val="en-US"/>
        </w:rPr>
      </w:pPr>
      <w:r>
        <w:rPr>
          <w:lang w:val="en-US"/>
        </w:rPr>
        <w:t>Delete Vertices: The vertices and the edges incident on the vertices are both removed.</w:t>
      </w:r>
    </w:p>
    <w:p w14:paraId="4A8B4D17" w14:textId="5D194DE2" w:rsidR="00A56006" w:rsidRDefault="00A56006" w:rsidP="00A56006">
      <w:pPr>
        <w:rPr>
          <w:lang w:val="en-US"/>
        </w:rPr>
      </w:pPr>
    </w:p>
    <w:p w14:paraId="2ECDD1D6" w14:textId="73CB996A" w:rsidR="00A56006" w:rsidRDefault="00A56006" w:rsidP="00A56006">
      <w:pPr>
        <w:pStyle w:val="Heading3"/>
        <w:rPr>
          <w:lang w:val="en-US"/>
        </w:rPr>
      </w:pPr>
      <w:bookmarkStart w:id="7" w:name="_Toc138882781"/>
      <w:r>
        <w:rPr>
          <w:lang w:val="en-US"/>
        </w:rPr>
        <w:t>Fusion</w:t>
      </w:r>
      <w:bookmarkEnd w:id="7"/>
    </w:p>
    <w:p w14:paraId="64C9753C" w14:textId="71FE85A8" w:rsidR="00A56006" w:rsidRDefault="00A56006" w:rsidP="00A56006">
      <w:pPr>
        <w:rPr>
          <w:lang w:val="en-US"/>
        </w:rPr>
      </w:pPr>
      <w:r>
        <w:rPr>
          <w:lang w:val="en-US"/>
        </w:rPr>
        <w:t>Fusing two vertices results in one less vertex but the same number of edges.</w:t>
      </w:r>
    </w:p>
    <w:p w14:paraId="4DC7A205" w14:textId="6CBD0777" w:rsidR="00A56006" w:rsidRDefault="00A56006" w:rsidP="00A56006">
      <w:pPr>
        <w:jc w:val="center"/>
        <w:rPr>
          <w:lang w:val="en-US"/>
        </w:rPr>
      </w:pPr>
      <w:r w:rsidRPr="00A56006">
        <w:rPr>
          <w:noProof/>
          <w:lang w:val="en-US"/>
        </w:rPr>
        <w:drawing>
          <wp:inline distT="0" distB="0" distL="0" distR="0" wp14:anchorId="2AD4489B" wp14:editId="7A53EC62">
            <wp:extent cx="3981011" cy="162045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9200" cy="1623789"/>
                    </a:xfrm>
                    <a:prstGeom prst="rect">
                      <a:avLst/>
                    </a:prstGeom>
                  </pic:spPr>
                </pic:pic>
              </a:graphicData>
            </a:graphic>
          </wp:inline>
        </w:drawing>
      </w:r>
    </w:p>
    <w:p w14:paraId="1C50CCA8" w14:textId="77777777" w:rsidR="002E0703" w:rsidRDefault="002E0703" w:rsidP="002E0703">
      <w:pPr>
        <w:rPr>
          <w:lang w:val="en-US"/>
        </w:rPr>
      </w:pPr>
    </w:p>
    <w:p w14:paraId="16E9A8FD" w14:textId="77777777" w:rsidR="002E0703" w:rsidRDefault="002E0703" w:rsidP="002E0703">
      <w:pPr>
        <w:rPr>
          <w:rFonts w:eastAsiaTheme="minorEastAsia"/>
          <w:lang w:val="en-US"/>
        </w:rPr>
      </w:pPr>
      <w:r>
        <w:rPr>
          <w:lang w:val="en-US"/>
        </w:rPr>
        <w:t xml:space="preserve">Theorem: A connected graph, </w:t>
      </w:r>
      <m:oMath>
        <m:r>
          <w:rPr>
            <w:rFonts w:ascii="Cambria Math" w:hAnsi="Cambria Math"/>
            <w:lang w:val="en-US"/>
          </w:rPr>
          <m:t>G</m:t>
        </m:r>
      </m:oMath>
      <w:r>
        <w:rPr>
          <w:rFonts w:eastAsiaTheme="minorEastAsia"/>
          <w:lang w:val="en-US"/>
        </w:rPr>
        <w:t xml:space="preserve">, is </w:t>
      </w:r>
      <w:proofErr w:type="gramStart"/>
      <w:r>
        <w:rPr>
          <w:rFonts w:eastAsiaTheme="minorEastAsia"/>
          <w:lang w:val="en-US"/>
        </w:rPr>
        <w:t>an</w:t>
      </w:r>
      <w:proofErr w:type="gramEnd"/>
      <w:r>
        <w:rPr>
          <w:rFonts w:eastAsiaTheme="minorEastAsia"/>
          <w:lang w:val="en-US"/>
        </w:rPr>
        <w:t xml:space="preserve"> </w:t>
      </w:r>
      <w:r w:rsidRPr="000A793B">
        <w:rPr>
          <w:rFonts w:eastAsiaTheme="minorEastAsia"/>
          <w:b/>
          <w:bCs/>
          <w:color w:val="79B8FF" w:themeColor="accent3"/>
          <w:lang w:val="en-US"/>
        </w:rPr>
        <w:t>Euler graph</w:t>
      </w:r>
      <w:r>
        <w:rPr>
          <w:rFonts w:eastAsiaTheme="minorEastAsia"/>
          <w:lang w:val="en-US"/>
        </w:rPr>
        <w:t xml:space="preserve"> if and only if it can be decomposed into </w:t>
      </w:r>
      <w:r w:rsidRPr="000A793B">
        <w:rPr>
          <w:rFonts w:eastAsiaTheme="minorEastAsia"/>
          <w:b/>
          <w:bCs/>
          <w:color w:val="79B8FF" w:themeColor="accent3"/>
          <w:lang w:val="en-US"/>
        </w:rPr>
        <w:t>circuits</w:t>
      </w:r>
      <w:r>
        <w:rPr>
          <w:rFonts w:eastAsiaTheme="minorEastAsia"/>
          <w:lang w:val="en-US"/>
        </w:rPr>
        <w:t>.</w:t>
      </w:r>
    </w:p>
    <w:p w14:paraId="1D04C0F6" w14:textId="77777777" w:rsidR="002E0703" w:rsidRDefault="002E0703" w:rsidP="002E0703">
      <w:pPr>
        <w:rPr>
          <w:rFonts w:eastAsiaTheme="minorEastAsia"/>
          <w:lang w:val="en-US"/>
        </w:rPr>
      </w:pPr>
      <w:r>
        <w:rPr>
          <w:rFonts w:eastAsiaTheme="minorEastAsia"/>
          <w:lang w:val="en-US"/>
        </w:rPr>
        <w:t>Proof:</w:t>
      </w:r>
    </w:p>
    <w:p w14:paraId="5A6B690B" w14:textId="77777777" w:rsidR="002E0703" w:rsidRDefault="002E0703" w:rsidP="002E0703">
      <w:r>
        <w:rPr>
          <w:rFonts w:eastAsiaTheme="minorEastAsia"/>
          <w:lang w:val="en-US"/>
        </w:rPr>
        <w:t xml:space="preserve">Suppose we have a graph that can be decomposed into </w:t>
      </w:r>
      <w:r w:rsidRPr="000A793B">
        <w:rPr>
          <w:rFonts w:eastAsiaTheme="minorEastAsia"/>
          <w:b/>
          <w:bCs/>
          <w:color w:val="79B8FF" w:themeColor="accent3"/>
          <w:lang w:val="en-US"/>
        </w:rPr>
        <w:t>edge-disjoint circuits</w:t>
      </w:r>
      <w:r>
        <w:rPr>
          <w:rFonts w:eastAsiaTheme="minorEastAsia"/>
          <w:lang w:val="en-US"/>
        </w:rPr>
        <w:t xml:space="preserve">. By the definition of a circuit, this means that the </w:t>
      </w:r>
      <w:r w:rsidRPr="000A793B">
        <w:rPr>
          <w:rFonts w:eastAsiaTheme="minorEastAsia"/>
          <w:b/>
          <w:bCs/>
          <w:color w:val="79B8FF" w:themeColor="accent3"/>
          <w:lang w:val="en-US"/>
        </w:rPr>
        <w:t>degree</w:t>
      </w:r>
      <w:r>
        <w:t xml:space="preserve"> of each vertex in the edge-disjoint circuits is exactly 2. By the definition of being edge-disjoint, it means the circuits have </w:t>
      </w:r>
      <w:r w:rsidRPr="000A793B">
        <w:rPr>
          <w:b/>
          <w:bCs/>
          <w:color w:val="79B8FF" w:themeColor="accent3"/>
        </w:rPr>
        <w:t>no common edges</w:t>
      </w:r>
      <w:r>
        <w:t>.</w:t>
      </w:r>
    </w:p>
    <w:p w14:paraId="65A9B65E" w14:textId="77777777" w:rsidR="002E0703" w:rsidRDefault="002E0703" w:rsidP="002E0703">
      <w:pPr>
        <w:jc w:val="center"/>
      </w:pPr>
      <w:r w:rsidRPr="000A793B">
        <w:rPr>
          <w:noProof/>
        </w:rPr>
        <w:lastRenderedPageBreak/>
        <w:drawing>
          <wp:inline distT="0" distB="0" distL="0" distR="0" wp14:anchorId="48F12A0E" wp14:editId="66E725A3">
            <wp:extent cx="3168264" cy="180565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6490" cy="1810338"/>
                    </a:xfrm>
                    <a:prstGeom prst="rect">
                      <a:avLst/>
                    </a:prstGeom>
                  </pic:spPr>
                </pic:pic>
              </a:graphicData>
            </a:graphic>
          </wp:inline>
        </w:drawing>
      </w:r>
    </w:p>
    <w:p w14:paraId="3AC61927" w14:textId="77777777" w:rsidR="002E0703" w:rsidRDefault="002E0703" w:rsidP="002E0703">
      <w:r>
        <w:t xml:space="preserve">If we take the </w:t>
      </w:r>
      <w:r w:rsidRPr="000A793B">
        <w:rPr>
          <w:b/>
          <w:bCs/>
          <w:color w:val="79B8FF" w:themeColor="accent3"/>
        </w:rPr>
        <w:t>union</w:t>
      </w:r>
      <w:r>
        <w:t xml:space="preserve"> of </w:t>
      </w:r>
      <w:proofErr w:type="gramStart"/>
      <w:r>
        <w:t>all of</w:t>
      </w:r>
      <w:proofErr w:type="gramEnd"/>
      <w:r>
        <w:t xml:space="preserve"> the circuits, the degree of each of the vertices must remain even since the sum of even degrees can never be odd. The resulting graph is </w:t>
      </w:r>
      <w:proofErr w:type="gramStart"/>
      <w:r>
        <w:t>connected</w:t>
      </w:r>
      <w:proofErr w:type="gramEnd"/>
      <w:r>
        <w:t xml:space="preserve"> and each vertex has an even degree, thus making it an Euler graph.</w:t>
      </w:r>
    </w:p>
    <w:p w14:paraId="5CBFC150" w14:textId="77777777" w:rsidR="002E0703" w:rsidRDefault="002E0703" w:rsidP="002E0703">
      <w:r>
        <w:t xml:space="preserve">On the other hand, suppose we have </w:t>
      </w:r>
      <w:proofErr w:type="gramStart"/>
      <w:r>
        <w:t>an</w:t>
      </w:r>
      <w:proofErr w:type="gramEnd"/>
      <w:r>
        <w:t xml:space="preserve"> Euler graph, meaning the graph is connected and each vertex has an even degree. If we identify and remove circuits from this graph one by one, the vertex degrees must always decrease by exactly 2. Thus, </w:t>
      </w:r>
      <w:proofErr w:type="gramStart"/>
      <w:r>
        <w:t>an</w:t>
      </w:r>
      <w:proofErr w:type="gramEnd"/>
      <w:r>
        <w:t xml:space="preserve"> Euler graph can be decomposed into edge-disjoint circuits.</w:t>
      </w:r>
    </w:p>
    <w:p w14:paraId="4367F33A" w14:textId="77777777" w:rsidR="002E0703" w:rsidRDefault="002E0703" w:rsidP="002E0703"/>
    <w:p w14:paraId="05EAD7C2" w14:textId="77777777" w:rsidR="002E0703" w:rsidRDefault="002E0703" w:rsidP="002E0703">
      <w:pPr>
        <w:pStyle w:val="Heading2"/>
      </w:pPr>
      <w:bookmarkStart w:id="8" w:name="_Toc138882782"/>
      <w:r>
        <w:t>Arbitrarily Traceable Euler Graphs</w:t>
      </w:r>
      <w:bookmarkEnd w:id="8"/>
    </w:p>
    <w:p w14:paraId="1D63DF3B" w14:textId="77777777" w:rsidR="002E0703" w:rsidRDefault="002E0703" w:rsidP="002E0703">
      <w:r>
        <w:t xml:space="preserve">Suppose we are given </w:t>
      </w:r>
      <w:proofErr w:type="gramStart"/>
      <w:r>
        <w:t>an</w:t>
      </w:r>
      <w:proofErr w:type="gramEnd"/>
      <w:r>
        <w:t xml:space="preserve"> Euler graph and want to form an Euler line. At each vertex, we can pick an unvisited edge to traverse. However, we need to be careful while doing this since we cannot always blindly pick an edge. The situation below shows how this might not work.</w:t>
      </w:r>
    </w:p>
    <w:p w14:paraId="1B77A54A" w14:textId="77777777" w:rsidR="002E0703" w:rsidRDefault="002E0703" w:rsidP="002E0703">
      <w:pPr>
        <w:jc w:val="center"/>
      </w:pPr>
      <w:r w:rsidRPr="000A793B">
        <w:rPr>
          <w:noProof/>
        </w:rPr>
        <w:lastRenderedPageBreak/>
        <w:drawing>
          <wp:inline distT="0" distB="0" distL="0" distR="0" wp14:anchorId="4C9BD427" wp14:editId="1126B244">
            <wp:extent cx="1160381" cy="177671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64434" cy="1782920"/>
                    </a:xfrm>
                    <a:prstGeom prst="rect">
                      <a:avLst/>
                    </a:prstGeom>
                  </pic:spPr>
                </pic:pic>
              </a:graphicData>
            </a:graphic>
          </wp:inline>
        </w:drawing>
      </w:r>
    </w:p>
    <w:p w14:paraId="580CCCF7" w14:textId="77777777" w:rsidR="002E0703" w:rsidRDefault="002E0703" w:rsidP="002E0703">
      <w:pPr>
        <w:rPr>
          <w:rFonts w:eastAsiaTheme="minorEastAsia"/>
        </w:rPr>
      </w:pPr>
      <w:r>
        <w:t xml:space="preserve">However, there are cases where it is possible to blindly pick and still get </w:t>
      </w:r>
      <w:proofErr w:type="gramStart"/>
      <w:r>
        <w:t>an</w:t>
      </w:r>
      <w:proofErr w:type="gramEnd"/>
      <w:r>
        <w:t xml:space="preserve"> Euler line. As shown below, if we start from vertex </w:t>
      </w:r>
      <m:oMath>
        <m:r>
          <w:rPr>
            <w:rFonts w:ascii="Cambria Math" w:hAnsi="Cambria Math"/>
          </w:rPr>
          <m:t>C</m:t>
        </m:r>
      </m:oMath>
      <w:r>
        <w:rPr>
          <w:rFonts w:eastAsiaTheme="minorEastAsia"/>
        </w:rPr>
        <w:t xml:space="preserve">, we are guaranteed to get </w:t>
      </w:r>
      <w:proofErr w:type="gramStart"/>
      <w:r>
        <w:rPr>
          <w:rFonts w:eastAsiaTheme="minorEastAsia"/>
        </w:rPr>
        <w:t>an</w:t>
      </w:r>
      <w:proofErr w:type="gramEnd"/>
      <w:r>
        <w:rPr>
          <w:rFonts w:eastAsiaTheme="minorEastAsia"/>
        </w:rPr>
        <w:t xml:space="preserve"> Euler line.</w:t>
      </w:r>
    </w:p>
    <w:p w14:paraId="7E200BB3" w14:textId="77777777" w:rsidR="002E0703" w:rsidRDefault="002E0703" w:rsidP="002E0703">
      <w:pPr>
        <w:jc w:val="center"/>
        <w:rPr>
          <w:rFonts w:eastAsiaTheme="minorEastAsia"/>
        </w:rPr>
      </w:pPr>
      <w:r w:rsidRPr="000A793B">
        <w:rPr>
          <w:rFonts w:eastAsiaTheme="minorEastAsia"/>
          <w:noProof/>
        </w:rPr>
        <w:drawing>
          <wp:inline distT="0" distB="0" distL="0" distR="0" wp14:anchorId="149182DE" wp14:editId="2D563FEA">
            <wp:extent cx="1005220" cy="162045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0016" cy="1628187"/>
                    </a:xfrm>
                    <a:prstGeom prst="rect">
                      <a:avLst/>
                    </a:prstGeom>
                  </pic:spPr>
                </pic:pic>
              </a:graphicData>
            </a:graphic>
          </wp:inline>
        </w:drawing>
      </w:r>
    </w:p>
    <w:p w14:paraId="2E6DC86A" w14:textId="77777777" w:rsidR="002E0703" w:rsidRDefault="002E0703" w:rsidP="002E0703">
      <w:pPr>
        <w:rPr>
          <w:rFonts w:eastAsiaTheme="minorEastAsia"/>
        </w:rPr>
      </w:pPr>
      <w:r>
        <w:rPr>
          <w:rFonts w:eastAsiaTheme="minorEastAsia"/>
        </w:rPr>
        <w:t xml:space="preserve">This Euler graph is said to be </w:t>
      </w:r>
      <w:r w:rsidRPr="000A793B">
        <w:rPr>
          <w:rFonts w:eastAsiaTheme="minorEastAsia"/>
          <w:b/>
          <w:bCs/>
          <w:color w:val="79B8FF" w:themeColor="accent3"/>
        </w:rPr>
        <w:t>arbitrarily traceable</w:t>
      </w:r>
      <w:r>
        <w:rPr>
          <w:rFonts w:eastAsiaTheme="minorEastAsia"/>
        </w:rPr>
        <w:t xml:space="preserve"> from vertex </w:t>
      </w:r>
      <m:oMath>
        <m:r>
          <w:rPr>
            <w:rFonts w:ascii="Cambria Math" w:eastAsiaTheme="minorEastAsia" w:hAnsi="Cambria Math"/>
          </w:rPr>
          <m:t>c</m:t>
        </m:r>
      </m:oMath>
      <w:r>
        <w:rPr>
          <w:rFonts w:eastAsiaTheme="minorEastAsia"/>
        </w:rPr>
        <w:t>.</w:t>
      </w:r>
    </w:p>
    <w:p w14:paraId="44AE640C" w14:textId="77777777" w:rsidR="002E0703" w:rsidRDefault="002E0703" w:rsidP="002E0703">
      <w:pPr>
        <w:rPr>
          <w:rFonts w:eastAsiaTheme="minorEastAsia"/>
        </w:rPr>
      </w:pPr>
    </w:p>
    <w:p w14:paraId="7140FC85" w14:textId="77777777" w:rsidR="002E0703" w:rsidRDefault="002E0703" w:rsidP="002E0703">
      <w:pPr>
        <w:rPr>
          <w:rFonts w:eastAsiaTheme="minorEastAsia"/>
        </w:rPr>
      </w:pPr>
      <w:r>
        <w:rPr>
          <w:rFonts w:eastAsiaTheme="minorEastAsia"/>
        </w:rPr>
        <w:t xml:space="preserve">Theorem: </w:t>
      </w:r>
      <w:proofErr w:type="gramStart"/>
      <w:r>
        <w:rPr>
          <w:rFonts w:eastAsiaTheme="minorEastAsia"/>
        </w:rPr>
        <w:t>An</w:t>
      </w:r>
      <w:proofErr w:type="gramEnd"/>
      <w:r>
        <w:rPr>
          <w:rFonts w:eastAsiaTheme="minorEastAsia"/>
        </w:rPr>
        <w:t xml:space="preserve"> Euler Graph is arbitrarily traceable from a vertex, </w:t>
      </w:r>
      <m:oMath>
        <m:r>
          <w:rPr>
            <w:rFonts w:ascii="Cambria Math" w:eastAsiaTheme="minorEastAsia" w:hAnsi="Cambria Math"/>
          </w:rPr>
          <m:t>v</m:t>
        </m:r>
      </m:oMath>
      <w:r>
        <w:rPr>
          <w:rFonts w:eastAsiaTheme="minorEastAsia"/>
        </w:rPr>
        <w:t xml:space="preserve">, if and only if </w:t>
      </w:r>
      <m:oMath>
        <m:r>
          <w:rPr>
            <w:rFonts w:ascii="Cambria Math" w:eastAsiaTheme="minorEastAsia" w:hAnsi="Cambria Math"/>
          </w:rPr>
          <m:t>v</m:t>
        </m:r>
      </m:oMath>
      <w:r>
        <w:rPr>
          <w:rFonts w:eastAsiaTheme="minorEastAsia"/>
        </w:rPr>
        <w:t xml:space="preserve"> is a part of every edge-disjoint circuit that can be decomposed from the graph.</w:t>
      </w:r>
    </w:p>
    <w:p w14:paraId="668B6801" w14:textId="0D21ED38" w:rsidR="00691591" w:rsidRDefault="00691591">
      <w:pPr>
        <w:spacing w:after="160" w:line="259" w:lineRule="auto"/>
        <w:jc w:val="left"/>
        <w:rPr>
          <w:rFonts w:eastAsiaTheme="minorEastAsia"/>
        </w:rPr>
      </w:pPr>
      <w:r>
        <w:rPr>
          <w:rFonts w:eastAsiaTheme="minorEastAsia"/>
        </w:rPr>
        <w:br w:type="page"/>
      </w:r>
    </w:p>
    <w:p w14:paraId="65246430" w14:textId="77777777" w:rsidR="002E0703" w:rsidRDefault="002E0703" w:rsidP="002E0703">
      <w:pPr>
        <w:pStyle w:val="Heading2"/>
      </w:pPr>
      <w:bookmarkStart w:id="9" w:name="_Toc138882783"/>
      <w:r>
        <w:lastRenderedPageBreak/>
        <w:t>Hamiltonian Circuit</w:t>
      </w:r>
      <w:bookmarkEnd w:id="9"/>
    </w:p>
    <w:p w14:paraId="4024789A" w14:textId="77777777" w:rsidR="002E0703" w:rsidRDefault="002E0703" w:rsidP="002E0703">
      <w:r>
        <w:t xml:space="preserve">For a </w:t>
      </w:r>
      <w:r w:rsidRPr="000A793B">
        <w:rPr>
          <w:b/>
          <w:bCs/>
          <w:color w:val="79B8FF" w:themeColor="accent3"/>
        </w:rPr>
        <w:t>connected graph</w:t>
      </w:r>
      <w:r>
        <w:t xml:space="preserve">, if it is possible to form a </w:t>
      </w:r>
      <w:r w:rsidRPr="000A793B">
        <w:rPr>
          <w:b/>
          <w:bCs/>
          <w:color w:val="79B8FF" w:themeColor="accent3"/>
        </w:rPr>
        <w:t>closed walk</w:t>
      </w:r>
      <w:r>
        <w:t xml:space="preserve"> while visiting </w:t>
      </w:r>
      <w:r w:rsidRPr="000A793B">
        <w:rPr>
          <w:b/>
          <w:bCs/>
          <w:color w:val="79B8FF" w:themeColor="accent3"/>
        </w:rPr>
        <w:t>each vertex exactly once</w:t>
      </w:r>
      <w:r>
        <w:t xml:space="preserve"> (except the starting vertex) </w:t>
      </w:r>
      <w:proofErr w:type="gramStart"/>
      <w:r>
        <w:t>and also</w:t>
      </w:r>
      <w:proofErr w:type="gramEnd"/>
      <w:r>
        <w:t xml:space="preserve"> </w:t>
      </w:r>
      <w:r w:rsidRPr="000A793B">
        <w:rPr>
          <w:b/>
          <w:bCs/>
          <w:color w:val="79B8FF" w:themeColor="accent3"/>
        </w:rPr>
        <w:t>without repeating any edges</w:t>
      </w:r>
      <w:r>
        <w:t xml:space="preserve">, the circuit formed is called a </w:t>
      </w:r>
      <w:r w:rsidRPr="000A793B">
        <w:rPr>
          <w:b/>
          <w:bCs/>
          <w:color w:val="79B8FF" w:themeColor="accent3"/>
        </w:rPr>
        <w:t>Hamiltonian Circuit</w:t>
      </w:r>
      <w:r>
        <w:t xml:space="preserve">. The path formed by the circuit is called a </w:t>
      </w:r>
      <w:r w:rsidRPr="000A793B">
        <w:rPr>
          <w:b/>
          <w:bCs/>
          <w:color w:val="79B8FF" w:themeColor="accent3"/>
        </w:rPr>
        <w:t>Hamiltonian Path</w:t>
      </w:r>
      <w:r>
        <w:t>. Note that it is not necessary to visit every edge in this case.</w:t>
      </w:r>
    </w:p>
    <w:p w14:paraId="52338CC0" w14:textId="77777777" w:rsidR="002E0703" w:rsidRDefault="002E0703" w:rsidP="002E0703">
      <w:r>
        <w:t>Thus, a Hamiltonian Circuit is a subgraph of the original graph, and a Hamiltonian Path is a subgraph of the Hamiltonian Circuit. Every Hamiltonian Circuit has a Hamiltonian Path, but not every Hamiltonian Path is part of a Hamiltonian Circuit. The latter case can occur if it is not possible to return to the starting vertex, as shown below.</w:t>
      </w:r>
    </w:p>
    <w:p w14:paraId="1EAB95AB" w14:textId="77777777" w:rsidR="002E0703" w:rsidRDefault="002E0703" w:rsidP="002E0703">
      <w:pPr>
        <w:jc w:val="center"/>
      </w:pPr>
      <w:r w:rsidRPr="000A793B">
        <w:rPr>
          <w:noProof/>
        </w:rPr>
        <w:drawing>
          <wp:inline distT="0" distB="0" distL="0" distR="0" wp14:anchorId="60DEAF80" wp14:editId="59FFA3E1">
            <wp:extent cx="1088020" cy="380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8687" cy="384346"/>
                    </a:xfrm>
                    <a:prstGeom prst="rect">
                      <a:avLst/>
                    </a:prstGeom>
                  </pic:spPr>
                </pic:pic>
              </a:graphicData>
            </a:graphic>
          </wp:inline>
        </w:drawing>
      </w:r>
    </w:p>
    <w:p w14:paraId="37997486" w14:textId="77777777" w:rsidR="002E0703" w:rsidRDefault="002E0703" w:rsidP="002E0703">
      <w:r>
        <w:t xml:space="preserve">A </w:t>
      </w:r>
      <w:r w:rsidRPr="000A793B">
        <w:rPr>
          <w:b/>
          <w:bCs/>
          <w:color w:val="79B8FF" w:themeColor="accent3"/>
        </w:rPr>
        <w:t>complete graph</w:t>
      </w:r>
      <w:r>
        <w:t xml:space="preserve"> is guaranteed to contain a Hamiltonian Circuit.</w:t>
      </w:r>
    </w:p>
    <w:p w14:paraId="15180363" w14:textId="77777777" w:rsidR="002E0703" w:rsidRDefault="002E0703" w:rsidP="002E0703">
      <w:pPr>
        <w:jc w:val="center"/>
      </w:pPr>
      <w:r w:rsidRPr="000A793B">
        <w:rPr>
          <w:noProof/>
        </w:rPr>
        <w:drawing>
          <wp:inline distT="0" distB="0" distL="0" distR="0" wp14:anchorId="3F3EDB89" wp14:editId="6978E6B7">
            <wp:extent cx="1159585" cy="107644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2272" cy="1078939"/>
                    </a:xfrm>
                    <a:prstGeom prst="rect">
                      <a:avLst/>
                    </a:prstGeom>
                  </pic:spPr>
                </pic:pic>
              </a:graphicData>
            </a:graphic>
          </wp:inline>
        </w:drawing>
      </w:r>
    </w:p>
    <w:p w14:paraId="5546A41C" w14:textId="77777777" w:rsidR="002E0703" w:rsidRDefault="002E0703" w:rsidP="002E0703"/>
    <w:p w14:paraId="1212BA64" w14:textId="77777777" w:rsidR="002E0703" w:rsidRDefault="002E0703" w:rsidP="002E0703">
      <w:pPr>
        <w:rPr>
          <w:rFonts w:eastAsiaTheme="minorEastAsia"/>
        </w:rPr>
      </w:pPr>
      <w:r>
        <w:t xml:space="preserve">Theorem: If a </w:t>
      </w:r>
      <w:r w:rsidRPr="000A793B">
        <w:rPr>
          <w:b/>
          <w:bCs/>
          <w:color w:val="79B8FF" w:themeColor="accent3"/>
        </w:rPr>
        <w:t>complete graph</w:t>
      </w:r>
      <w:r>
        <w:t xml:space="preserve"> has </w:t>
      </w:r>
      <m:oMath>
        <m:r>
          <w:rPr>
            <w:rFonts w:ascii="Cambria Math" w:hAnsi="Cambria Math"/>
          </w:rPr>
          <m:t>n</m:t>
        </m:r>
      </m:oMath>
      <w:r>
        <w:rPr>
          <w:rFonts w:eastAsiaTheme="minorEastAsia"/>
        </w:rPr>
        <w:t xml:space="preserve"> vertices, where </w:t>
      </w:r>
      <m:oMath>
        <m:r>
          <w:rPr>
            <w:rFonts w:ascii="Cambria Math" w:eastAsiaTheme="minorEastAsia" w:hAnsi="Cambria Math"/>
          </w:rPr>
          <m:t>n</m:t>
        </m:r>
      </m:oMath>
      <w:r>
        <w:rPr>
          <w:rFonts w:eastAsiaTheme="minorEastAsia"/>
        </w:rPr>
        <w:t xml:space="preserve"> is odd and </w:t>
      </w:r>
      <m:oMath>
        <m:r>
          <w:rPr>
            <w:rFonts w:ascii="Cambria Math" w:eastAsiaTheme="minorEastAsia" w:hAnsi="Cambria Math"/>
          </w:rPr>
          <m:t>n≥3</m:t>
        </m:r>
      </m:oMath>
      <w:r>
        <w:rPr>
          <w:rFonts w:eastAsiaTheme="minorEastAsia"/>
        </w:rPr>
        <w:t xml:space="preserve">, it has </w:t>
      </w:r>
      <m:oMath>
        <m:f>
          <m:fPr>
            <m:ctrlPr>
              <w:rPr>
                <w:rFonts w:ascii="Cambria Math" w:eastAsiaTheme="minorEastAsia" w:hAnsi="Cambria Math"/>
                <w:i/>
              </w:rPr>
            </m:ctrlPr>
          </m:fPr>
          <m:num>
            <m:r>
              <w:rPr>
                <w:rFonts w:ascii="Cambria Math" w:eastAsiaTheme="minorEastAsia" w:hAnsi="Cambria Math"/>
              </w:rPr>
              <m:t>n-1</m:t>
            </m:r>
          </m:num>
          <m:den>
            <m:r>
              <w:rPr>
                <w:rFonts w:ascii="Cambria Math" w:eastAsiaTheme="minorEastAsia" w:hAnsi="Cambria Math"/>
              </w:rPr>
              <m:t>2</m:t>
            </m:r>
          </m:den>
        </m:f>
      </m:oMath>
      <w:r>
        <w:rPr>
          <w:rFonts w:eastAsiaTheme="minorEastAsia"/>
        </w:rPr>
        <w:t xml:space="preserve"> </w:t>
      </w:r>
      <w:r w:rsidRPr="000A793B">
        <w:rPr>
          <w:rFonts w:eastAsiaTheme="minorEastAsia"/>
          <w:b/>
          <w:bCs/>
          <w:color w:val="79B8FF" w:themeColor="accent3"/>
        </w:rPr>
        <w:t>edge-disjoint Hamiltonian Circuits</w:t>
      </w:r>
      <w:r>
        <w:rPr>
          <w:rFonts w:eastAsiaTheme="minorEastAsia"/>
        </w:rPr>
        <w:t>.</w:t>
      </w:r>
    </w:p>
    <w:p w14:paraId="7385373C" w14:textId="77777777" w:rsidR="002E0703" w:rsidRDefault="002E0703" w:rsidP="002E0703">
      <w:pPr>
        <w:rPr>
          <w:rFonts w:eastAsiaTheme="minorEastAsia"/>
        </w:rPr>
      </w:pPr>
      <w:r>
        <w:rPr>
          <w:rFonts w:eastAsiaTheme="minorEastAsia"/>
        </w:rPr>
        <w:t xml:space="preserve">The above theorem provides the solution to the </w:t>
      </w:r>
      <w:r w:rsidRPr="000A793B">
        <w:rPr>
          <w:rFonts w:eastAsiaTheme="minorEastAsia"/>
          <w:b/>
          <w:bCs/>
          <w:color w:val="79B8FF" w:themeColor="accent3"/>
        </w:rPr>
        <w:t>Seating Problem</w:t>
      </w:r>
      <w:r>
        <w:rPr>
          <w:rFonts w:eastAsiaTheme="minorEastAsia"/>
        </w:rPr>
        <w:t>.</w:t>
      </w:r>
    </w:p>
    <w:p w14:paraId="58A4FFBE" w14:textId="77777777" w:rsidR="002E0703" w:rsidRDefault="002E0703" w:rsidP="002E0703">
      <w:pPr>
        <w:rPr>
          <w:rFonts w:eastAsiaTheme="minorEastAsia"/>
        </w:rPr>
      </w:pPr>
      <w:r>
        <w:rPr>
          <w:rFonts w:eastAsiaTheme="minorEastAsia"/>
        </w:rPr>
        <w:lastRenderedPageBreak/>
        <w:t xml:space="preserve">Dirac’s Theorem: For a simple graph </w:t>
      </w:r>
      <m:oMath>
        <m:r>
          <w:rPr>
            <w:rFonts w:ascii="Cambria Math" w:eastAsiaTheme="minorEastAsia" w:hAnsi="Cambria Math"/>
          </w:rPr>
          <m:t>G</m:t>
        </m:r>
      </m:oMath>
      <w:r>
        <w:rPr>
          <w:rFonts w:eastAsiaTheme="minorEastAsia"/>
        </w:rPr>
        <w:t xml:space="preserve">, for </w:t>
      </w:r>
      <w:proofErr w:type="gramStart"/>
      <w:r>
        <w:rPr>
          <w:rFonts w:eastAsiaTheme="minorEastAsia"/>
        </w:rPr>
        <w:t>all of</w:t>
      </w:r>
      <w:proofErr w:type="gramEnd"/>
      <w:r>
        <w:rPr>
          <w:rFonts w:eastAsiaTheme="minorEastAsia"/>
        </w:rPr>
        <w:t xml:space="preserve"> its vertices, if </w:t>
      </w:r>
      <m:oMath>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oMath>
      <w:r>
        <w:rPr>
          <w:rFonts w:eastAsiaTheme="minorEastAsia"/>
        </w:rPr>
        <w:t>, there may be a Hamiltonian Circuit present.</w:t>
      </w:r>
    </w:p>
    <w:p w14:paraId="4CF3FB1B" w14:textId="77777777" w:rsidR="002E0703" w:rsidRDefault="002E0703" w:rsidP="002E0703">
      <w:pPr>
        <w:rPr>
          <w:rFonts w:eastAsiaTheme="minorEastAsia"/>
        </w:rPr>
      </w:pPr>
      <w:r>
        <w:rPr>
          <w:rFonts w:eastAsiaTheme="minorEastAsia"/>
        </w:rPr>
        <w:t xml:space="preserve">The above theorem provides a </w:t>
      </w:r>
      <w:r w:rsidRPr="000A793B">
        <w:rPr>
          <w:rFonts w:eastAsiaTheme="minorEastAsia"/>
          <w:b/>
          <w:bCs/>
          <w:color w:val="79B8FF" w:themeColor="accent3"/>
        </w:rPr>
        <w:t>sufficient condition</w:t>
      </w:r>
      <w:r>
        <w:rPr>
          <w:rFonts w:eastAsiaTheme="minorEastAsia"/>
        </w:rPr>
        <w:t xml:space="preserve"> for a Hamiltonian Circuit being present. If the conditions are satisfied, it is possible that </w:t>
      </w:r>
      <w:proofErr w:type="gramStart"/>
      <w:r>
        <w:rPr>
          <w:rFonts w:eastAsiaTheme="minorEastAsia"/>
        </w:rPr>
        <w:t>an</w:t>
      </w:r>
      <w:proofErr w:type="gramEnd"/>
      <w:r>
        <w:rPr>
          <w:rFonts w:eastAsiaTheme="minorEastAsia"/>
        </w:rPr>
        <w:t xml:space="preserve"> Hamiltonian Circuit is present, but not guaranteed. If the conditions are not satisfied, there is no possibility of a Hamiltonian Circuit being present.</w:t>
      </w:r>
    </w:p>
    <w:p w14:paraId="46F527E7" w14:textId="77777777" w:rsidR="002E0703" w:rsidRDefault="002E0703" w:rsidP="002E0703">
      <w:pPr>
        <w:rPr>
          <w:rFonts w:eastAsiaTheme="minorEastAsia"/>
        </w:rPr>
      </w:pPr>
    </w:p>
    <w:p w14:paraId="4608B4BD" w14:textId="77777777" w:rsidR="002E0703" w:rsidRDefault="002E0703" w:rsidP="002E0703">
      <w:pPr>
        <w:pStyle w:val="Heading3"/>
      </w:pPr>
      <w:bookmarkStart w:id="10" w:name="_Toc138882784"/>
      <w:r>
        <w:t>Travelling Salesman Problem</w:t>
      </w:r>
      <w:bookmarkEnd w:id="10"/>
    </w:p>
    <w:p w14:paraId="570A9F1C" w14:textId="77777777" w:rsidR="002E0703" w:rsidRDefault="002E0703" w:rsidP="002E0703">
      <w:r>
        <w:t xml:space="preserve">The </w:t>
      </w:r>
      <w:r w:rsidRPr="000A793B">
        <w:rPr>
          <w:b/>
          <w:bCs/>
          <w:color w:val="79B8FF" w:themeColor="accent3"/>
        </w:rPr>
        <w:t>Travelling Salesman Problem</w:t>
      </w:r>
      <w:r>
        <w:t xml:space="preserve"> is a famous problem that requires us to find a path by which a salesman can visit every city in a map. Thus, it is essentially asking us to find a Hamiltonian Circuit. However, there can be multiple Hamiltonian Circuits. There is a cost associated with using each edge, and the actual problem is to find the Hamiltonian Circuit with the least overall cost.</w:t>
      </w:r>
    </w:p>
    <w:p w14:paraId="2EC146CB" w14:textId="3017C9C5" w:rsidR="002E0703" w:rsidRPr="002E0703" w:rsidRDefault="002E0703" w:rsidP="002E0703">
      <w:r>
        <w:t xml:space="preserve"> If the graph is </w:t>
      </w:r>
      <w:r w:rsidRPr="000A793B">
        <w:rPr>
          <w:b/>
          <w:bCs/>
          <w:color w:val="79B8FF" w:themeColor="accent3"/>
        </w:rPr>
        <w:t>fully connected</w:t>
      </w:r>
      <w:r>
        <w:t xml:space="preserve">, then we can visit </w:t>
      </w:r>
      <m:oMath>
        <m:r>
          <w:rPr>
            <w:rFonts w:ascii="Cambria Math" w:hAnsi="Cambria Math"/>
          </w:rPr>
          <m:t>n-1</m:t>
        </m:r>
      </m:oMath>
      <w:r>
        <w:t xml:space="preserve"> cities from the first city, </w:t>
      </w:r>
      <m:oMath>
        <m:r>
          <w:rPr>
            <w:rFonts w:ascii="Cambria Math" w:hAnsi="Cambria Math"/>
          </w:rPr>
          <m:t>n-2</m:t>
        </m:r>
      </m:oMath>
      <w:r>
        <w:t xml:space="preserve"> cities from the second city and so on. Thus, there are </w:t>
      </w:r>
      <m:oMath>
        <m:d>
          <m:dPr>
            <m:ctrlPr>
              <w:rPr>
                <w:rFonts w:ascii="Cambria Math" w:hAnsi="Cambria Math"/>
                <w:i/>
              </w:rPr>
            </m:ctrlPr>
          </m:dPr>
          <m:e>
            <m:r>
              <w:rPr>
                <w:rFonts w:ascii="Cambria Math" w:hAnsi="Cambria Math"/>
              </w:rPr>
              <m:t>n-1</m:t>
            </m:r>
          </m:e>
        </m:d>
        <m:r>
          <w:rPr>
            <w:rFonts w:ascii="Cambria Math" w:hAnsi="Cambria Math"/>
          </w:rPr>
          <m:t>!</m:t>
        </m:r>
      </m:oMath>
      <w:r>
        <w:t xml:space="preserve"> Hamiltonian circuits. This considers both the clockwise and anti-clockwise paths when counting circuits, so the final value is </w:t>
      </w:r>
      <m:oMath>
        <m:f>
          <m:fPr>
            <m:ctrlPr>
              <w:rPr>
                <w:rFonts w:ascii="Cambria Math" w:hAnsi="Cambria Math"/>
                <w:i/>
              </w:rPr>
            </m:ctrlPr>
          </m:fPr>
          <m:num>
            <m:d>
              <m:dPr>
                <m:ctrlPr>
                  <w:rPr>
                    <w:rFonts w:ascii="Cambria Math" w:hAnsi="Cambria Math"/>
                    <w:i/>
                  </w:rPr>
                </m:ctrlPr>
              </m:dPr>
              <m:e>
                <m:r>
                  <w:rPr>
                    <w:rFonts w:ascii="Cambria Math" w:hAnsi="Cambria Math"/>
                  </w:rPr>
                  <m:t>n-1</m:t>
                </m:r>
              </m:e>
            </m:d>
            <m:r>
              <w:rPr>
                <w:rFonts w:ascii="Cambria Math" w:hAnsi="Cambria Math"/>
              </w:rPr>
              <m:t>!</m:t>
            </m:r>
          </m:num>
          <m:den>
            <m:r>
              <w:rPr>
                <w:rFonts w:ascii="Cambria Math" w:hAnsi="Cambria Math"/>
              </w:rPr>
              <m:t>2</m:t>
            </m:r>
          </m:den>
        </m:f>
      </m:oMath>
      <w:r>
        <w:t>.</w:t>
      </w:r>
    </w:p>
    <w:sectPr w:rsidR="002E0703" w:rsidRPr="002E07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A8E4956-6892-4D9C-8339-50C52E9FF2B1}"/>
    <w:embedBold r:id="rId2" w:fontKey="{8C422476-4870-43E8-A983-5BFCC768677C}"/>
    <w:embedItalic r:id="rId3" w:fontKey="{BA807506-76DC-4818-9920-9C8AD8981403}"/>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408D544E-5E85-4A78-8BDE-8911BFECD1DE}"/>
    <w:embedBold r:id="rId5" w:fontKey="{3FD4164F-3D8C-4F8A-9C53-A173C1898991}"/>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F13BA0D5-BDC5-4462-BDEE-87D57EA32F5D}"/>
  </w:font>
  <w:font w:name="Calibri Light">
    <w:panose1 w:val="020F0302020204030204"/>
    <w:charset w:val="00"/>
    <w:family w:val="swiss"/>
    <w:pitch w:val="variable"/>
    <w:sig w:usb0="E4002EFF" w:usb1="C200247B" w:usb2="00000009" w:usb3="00000000" w:csb0="000001FF" w:csb1="00000000"/>
    <w:embedRegular r:id="rId7" w:fontKey="{69D35269-91DE-4D9F-92AC-B5EDCF1D69B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EB35CD9"/>
    <w:multiLevelType w:val="hybridMultilevel"/>
    <w:tmpl w:val="F2D6BB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848271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006"/>
    <w:rsid w:val="000921FC"/>
    <w:rsid w:val="00181091"/>
    <w:rsid w:val="00223307"/>
    <w:rsid w:val="002E0703"/>
    <w:rsid w:val="003221B0"/>
    <w:rsid w:val="00366BB2"/>
    <w:rsid w:val="00367603"/>
    <w:rsid w:val="003B176B"/>
    <w:rsid w:val="003D2BB2"/>
    <w:rsid w:val="003E46A8"/>
    <w:rsid w:val="0052736E"/>
    <w:rsid w:val="00691591"/>
    <w:rsid w:val="006C0AFA"/>
    <w:rsid w:val="006E3D3F"/>
    <w:rsid w:val="008A0AA0"/>
    <w:rsid w:val="008B01E0"/>
    <w:rsid w:val="008C0103"/>
    <w:rsid w:val="008D421E"/>
    <w:rsid w:val="008E1C64"/>
    <w:rsid w:val="009613E9"/>
    <w:rsid w:val="009D0225"/>
    <w:rsid w:val="00A56006"/>
    <w:rsid w:val="00AB3F59"/>
    <w:rsid w:val="00AF4DE8"/>
    <w:rsid w:val="00D37230"/>
    <w:rsid w:val="00E04137"/>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9AE63"/>
  <w15:chartTrackingRefBased/>
  <w15:docId w15:val="{B54DCF9C-77A1-4468-8290-ADD80B839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A56006"/>
    <w:rPr>
      <w:color w:val="808080"/>
    </w:rPr>
  </w:style>
  <w:style w:type="paragraph" w:styleId="ListParagraph">
    <w:name w:val="List Paragraph"/>
    <w:basedOn w:val="Normal"/>
    <w:uiPriority w:val="34"/>
    <w:qFormat/>
    <w:rsid w:val="00A56006"/>
    <w:pPr>
      <w:ind w:left="720"/>
      <w:contextualSpacing/>
    </w:pPr>
  </w:style>
  <w:style w:type="character" w:styleId="Hyperlink">
    <w:name w:val="Hyperlink"/>
    <w:basedOn w:val="DefaultParagraphFont"/>
    <w:uiPriority w:val="99"/>
    <w:unhideWhenUsed/>
    <w:rsid w:val="00691591"/>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0A281-3365-41C3-A82D-B0B0E7568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11</Pages>
  <Words>994</Words>
  <Characters>5667</Characters>
  <Application>Microsoft Office Word</Application>
  <DocSecurity>0</DocSecurity>
  <Lines>47</Lines>
  <Paragraphs>13</Paragraphs>
  <ScaleCrop>false</ScaleCrop>
  <Company/>
  <LinksUpToDate>false</LinksUpToDate>
  <CharactersWithSpaces>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2023-02-04T14:02:00Z</dcterms:created>
  <dcterms:modified xsi:type="dcterms:W3CDTF">2023-06-28T16:25:00Z</dcterms:modified>
</cp:coreProperties>
</file>